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47B1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hAnsi="Arial" w:eastAsia="Arial" w:cs="Arial"/>
          <w:b/>
          <w:sz w:val="22"/>
          <w:szCs w:val="22"/>
        </w:rPr>
        <w:t>TERMO DE ANUÊNCIA INSTITUCIONAL (TAI)</w:t>
      </w:r>
    </w:p>
    <w:p w14:paraId="428B35C9">
      <w:pP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SECRETARIA DE ESTADO DA SAÚDE DE SANTA CATARINA - SES/SC</w:t>
      </w:r>
    </w:p>
    <w:p w14:paraId="4FCF6AA0">
      <w:pP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hAnsi="Arial" w:eastAsia="Arial" w:cs="Arial"/>
          <w:b/>
          <w:sz w:val="22"/>
          <w:szCs w:val="22"/>
        </w:rPr>
      </w:pPr>
    </w:p>
    <w:p w14:paraId="45D63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top"/>
        <w:rPr>
          <w:rFonts w:ascii="Arial" w:hAnsi="Arial" w:eastAsia="Arial" w:cs="Arial"/>
          <w:color w:val="auto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hAnsi="Arial" w:eastAsia="Arial" w:cs="Arial"/>
          <w:sz w:val="22"/>
          <w:szCs w:val="22"/>
        </w:rPr>
        <w:t>Com o objetivo de atender às exigências para apreciação ética do Comitê de Ética em Pesquisa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eastAsia="Arial"/>
          <w:sz w:val="22"/>
          <w:szCs w:val="22"/>
          <w:lang w:val="pt-BR"/>
        </w:rPr>
        <w:t>da Secretaria de Estado da Saúde de Santa Catarina</w:t>
      </w:r>
      <w:r>
        <w:rPr>
          <w:rFonts w:ascii="Arial" w:hAnsi="Arial" w:eastAsia="Arial" w:cs="Arial"/>
          <w:sz w:val="22"/>
          <w:szCs w:val="22"/>
        </w:rPr>
        <w:t xml:space="preserve"> – </w:t>
      </w:r>
      <w:r>
        <w:rPr>
          <w:rFonts w:ascii="Arial" w:hAnsi="Arial" w:eastAsia="Arial" w:cs="Arial"/>
          <w:b/>
          <w:sz w:val="22"/>
          <w:szCs w:val="22"/>
        </w:rPr>
        <w:t>CEPSES/SC</w:t>
      </w:r>
      <w:r>
        <w:rPr>
          <w:rFonts w:ascii="Arial" w:hAnsi="Arial" w:eastAsia="Arial" w:cs="Arial"/>
          <w:sz w:val="22"/>
          <w:szCs w:val="22"/>
        </w:rPr>
        <w:t>, o</w:t>
      </w:r>
      <w:r>
        <w:rPr>
          <w:rFonts w:hint="default" w:ascii="Arial" w:hAnsi="Arial" w:eastAsia="Arial" w:cs="Arial"/>
          <w:sz w:val="22"/>
          <w:szCs w:val="22"/>
          <w:lang w:val="pt-BR"/>
        </w:rPr>
        <w:t>(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representante</w:t>
      </w:r>
      <w:r>
        <w:rPr>
          <w:rFonts w:hint="default" w:ascii="Arial" w:hAnsi="Arial" w:eastAsia="Arial" w:cs="Arial"/>
          <w:sz w:val="22"/>
          <w:szCs w:val="22"/>
          <w:lang w:val="pt-BR"/>
        </w:rPr>
        <w:t>(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lega</w:t>
      </w:r>
      <w:r>
        <w:rPr>
          <w:rFonts w:hint="default" w:ascii="Arial" w:hAnsi="Arial" w:eastAsia="Arial" w:cs="Arial"/>
          <w:sz w:val="22"/>
          <w:szCs w:val="22"/>
          <w:lang w:val="pt-BR"/>
        </w:rPr>
        <w:t>l(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da</w:t>
      </w:r>
      <w:r>
        <w:rPr>
          <w:rFonts w:hint="default" w:ascii="Arial" w:hAnsi="Arial" w:eastAsia="Arial" w:cs="Arial"/>
          <w:sz w:val="22"/>
          <w:szCs w:val="22"/>
          <w:lang w:val="pt-BR"/>
        </w:rPr>
        <w:t>(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institui</w:t>
      </w:r>
      <w:r>
        <w:rPr>
          <w:rFonts w:hint="default" w:ascii="Arial" w:hAnsi="Arial" w:eastAsia="Arial" w:cs="Arial"/>
          <w:sz w:val="22"/>
          <w:szCs w:val="22"/>
          <w:lang w:val="pt-BR"/>
        </w:rPr>
        <w:t>ção(</w:t>
      </w:r>
      <w:r>
        <w:rPr>
          <w:rFonts w:ascii="Arial" w:hAnsi="Arial" w:eastAsia="Arial" w:cs="Arial"/>
          <w:sz w:val="22"/>
          <w:szCs w:val="22"/>
        </w:rPr>
        <w:t>es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envolvida</w:t>
      </w:r>
      <w:r>
        <w:rPr>
          <w:rFonts w:hint="default" w:ascii="Arial" w:hAnsi="Arial" w:eastAsia="Arial" w:cs="Arial"/>
          <w:sz w:val="22"/>
          <w:szCs w:val="22"/>
          <w:lang w:val="pt-BR"/>
        </w:rPr>
        <w:t>(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no projeto de pesquisa </w:t>
      </w:r>
      <w:r>
        <w:rPr>
          <w:rFonts w:ascii="Arial" w:hAnsi="Arial" w:eastAsia="Arial" w:cs="Arial"/>
          <w:b/>
          <w:sz w:val="22"/>
          <w:szCs w:val="22"/>
        </w:rPr>
        <w:t>intitulado</w:t>
      </w:r>
      <w:r>
        <w:rPr>
          <w:rFonts w:ascii="Arial" w:hAnsi="Arial" w:eastAsia="Arial" w:cs="Arial"/>
          <w:sz w:val="22"/>
          <w:szCs w:val="22"/>
        </w:rPr>
        <w:t xml:space="preserve"> "</w:t>
      </w:r>
      <w:r>
        <w:rPr>
          <w:rFonts w:ascii="Arial" w:hAnsi="Arial" w:eastAsia="Arial" w:cs="Arial"/>
          <w:sz w:val="22"/>
          <w:szCs w:val="22"/>
          <w:highlight w:val="yellow"/>
        </w:rPr>
        <w:t>Título da pesquisa</w:t>
      </w:r>
      <w:r>
        <w:rPr>
          <w:rFonts w:ascii="Arial" w:hAnsi="Arial" w:eastAsia="Arial" w:cs="Arial"/>
          <w:sz w:val="22"/>
          <w:szCs w:val="22"/>
        </w:rPr>
        <w:t>" DECLARA</w:t>
      </w:r>
      <w:r>
        <w:rPr>
          <w:rFonts w:hint="default" w:ascii="Arial" w:hAnsi="Arial" w:eastAsia="Arial" w:cs="Arial"/>
          <w:sz w:val="22"/>
          <w:szCs w:val="22"/>
          <w:lang w:val="pt-BR"/>
        </w:rPr>
        <w:t>(</w:t>
      </w:r>
      <w:r>
        <w:rPr>
          <w:rFonts w:ascii="Arial" w:hAnsi="Arial" w:eastAsia="Arial" w:cs="Arial"/>
          <w:sz w:val="22"/>
          <w:szCs w:val="22"/>
        </w:rPr>
        <w:t>M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estar ciente</w:t>
      </w:r>
      <w:r>
        <w:rPr>
          <w:rFonts w:hint="default" w:ascii="Arial" w:hAnsi="Arial" w:eastAsia="Arial" w:cs="Arial"/>
          <w:sz w:val="22"/>
          <w:szCs w:val="22"/>
          <w:lang w:val="pt-BR"/>
        </w:rPr>
        <w:t>(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hint="default" w:ascii="Arial" w:hAnsi="Arial" w:eastAsia="Arial" w:cs="Arial"/>
          <w:sz w:val="22"/>
          <w:szCs w:val="22"/>
          <w:lang w:val="pt-BR"/>
        </w:rPr>
        <w:t>)</w:t>
      </w:r>
      <w:r>
        <w:rPr>
          <w:rFonts w:ascii="Arial" w:hAnsi="Arial" w:eastAsia="Arial" w:cs="Arial"/>
          <w:sz w:val="22"/>
          <w:szCs w:val="22"/>
        </w:rPr>
        <w:t xml:space="preserve"> e de acordo com o seu desenvolvimento nos termos propostos</w:t>
      </w:r>
      <w:r>
        <w:rPr>
          <w:rFonts w:ascii="Arial" w:hAnsi="Arial" w:eastAsia="Arial" w:cs="Arial"/>
          <w:color w:val="auto"/>
          <w:sz w:val="22"/>
          <w:szCs w:val="22"/>
        </w:rPr>
        <w:t xml:space="preserve">. A pesquisa tem como </w:t>
      </w:r>
      <w:r>
        <w:rPr>
          <w:rFonts w:ascii="Arial" w:hAnsi="Arial" w:eastAsia="Arial" w:cs="Arial"/>
          <w:b/>
          <w:color w:val="auto"/>
          <w:sz w:val="22"/>
          <w:szCs w:val="22"/>
        </w:rPr>
        <w:t xml:space="preserve">objetivo </w:t>
      </w:r>
      <w:r>
        <w:rPr>
          <w:rFonts w:ascii="Arial" w:hAnsi="Arial" w:eastAsia="Arial" w:cs="Arial"/>
          <w:color w:val="auto"/>
          <w:sz w:val="22"/>
          <w:szCs w:val="22"/>
        </w:rPr>
        <w:t>“</w:t>
      </w:r>
      <w:r>
        <w:rPr>
          <w:rFonts w:ascii="Arial" w:hAnsi="Arial" w:eastAsia="Arial" w:cs="Arial"/>
          <w:color w:val="auto"/>
          <w:sz w:val="22"/>
          <w:szCs w:val="22"/>
          <w:highlight w:val="yellow"/>
        </w:rPr>
        <w:t>apresentar o objetivo geral da pesquisa</w:t>
      </w:r>
      <w:r>
        <w:rPr>
          <w:rFonts w:ascii="Arial" w:hAnsi="Arial" w:eastAsia="Arial" w:cs="Arial"/>
          <w:color w:val="auto"/>
          <w:sz w:val="22"/>
          <w:szCs w:val="22"/>
        </w:rPr>
        <w:t>” e o projeto de pesquisa foi lido e avaliado pelos responsáve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l(</w:t>
      </w:r>
      <w:r>
        <w:rPr>
          <w:rFonts w:ascii="Arial" w:hAnsi="Arial" w:eastAsia="Arial" w:cs="Arial"/>
          <w:color w:val="auto"/>
          <w:sz w:val="22"/>
          <w:szCs w:val="22"/>
        </w:rPr>
        <w:t>is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)</w:t>
      </w:r>
      <w:r>
        <w:rPr>
          <w:rFonts w:ascii="Arial" w:hAnsi="Arial" w:eastAsia="Arial" w:cs="Arial"/>
          <w:color w:val="auto"/>
          <w:sz w:val="22"/>
          <w:szCs w:val="22"/>
        </w:rPr>
        <w:t xml:space="preserve"> na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(</w:t>
      </w:r>
      <w:r>
        <w:rPr>
          <w:rFonts w:ascii="Arial" w:hAnsi="Arial" w:eastAsia="Arial" w:cs="Arial"/>
          <w:color w:val="auto"/>
          <w:sz w:val="22"/>
          <w:szCs w:val="22"/>
        </w:rPr>
        <w:t>s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)</w:t>
      </w:r>
      <w:r>
        <w:rPr>
          <w:rFonts w:ascii="Arial" w:hAnsi="Arial" w:eastAsia="Arial" w:cs="Arial"/>
          <w:color w:val="auto"/>
          <w:sz w:val="22"/>
          <w:szCs w:val="22"/>
        </w:rPr>
        <w:t xml:space="preserve"> instituiç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ão(</w:t>
      </w:r>
      <w:r>
        <w:rPr>
          <w:rFonts w:ascii="Arial" w:hAnsi="Arial" w:eastAsia="Arial" w:cs="Arial"/>
          <w:color w:val="auto"/>
          <w:sz w:val="22"/>
          <w:szCs w:val="22"/>
        </w:rPr>
        <w:t>es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)</w:t>
      </w:r>
      <w:r>
        <w:rPr>
          <w:rFonts w:ascii="Arial" w:hAnsi="Arial" w:eastAsia="Arial" w:cs="Arial"/>
          <w:color w:val="auto"/>
          <w:sz w:val="22"/>
          <w:szCs w:val="22"/>
        </w:rPr>
        <w:t xml:space="preserve"> envolvida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(</w:t>
      </w:r>
      <w:r>
        <w:rPr>
          <w:rFonts w:ascii="Arial" w:hAnsi="Arial" w:eastAsia="Arial" w:cs="Arial"/>
          <w:color w:val="auto"/>
          <w:sz w:val="22"/>
          <w:szCs w:val="22"/>
        </w:rPr>
        <w:t>s</w:t>
      </w: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)</w:t>
      </w:r>
      <w:r>
        <w:rPr>
          <w:rFonts w:ascii="Arial" w:hAnsi="Arial" w:eastAsia="Arial" w:cs="Arial"/>
          <w:color w:val="auto"/>
          <w:sz w:val="22"/>
          <w:szCs w:val="22"/>
        </w:rPr>
        <w:t xml:space="preserve">. </w:t>
      </w:r>
    </w:p>
    <w:p w14:paraId="7A2421AA">
      <w:pPr>
        <w:pStyle w:val="9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top"/>
        <w:rPr>
          <w:rFonts w:hint="default" w:ascii="SimSun" w:hAnsi="SimSun" w:eastAsia="SimSun" w:cs="SimSun"/>
          <w:color w:val="auto"/>
          <w:sz w:val="22"/>
          <w:szCs w:val="22"/>
        </w:rPr>
      </w:pPr>
      <w:r>
        <w:rPr>
          <w:rFonts w:hint="default" w:ascii="Arial" w:hAnsi="Arial" w:eastAsia="Arial" w:cs="Arial"/>
          <w:color w:val="auto"/>
          <w:sz w:val="22"/>
          <w:szCs w:val="22"/>
          <w:lang w:val="pt-BR"/>
        </w:rPr>
        <w:t>O(s) representante(s) legal(is) da(s) instituição(es) em que a pesquisa será desenvolvida DECLARA(M) que a mesma possui infraestrutura necessária para realização da referida pesquisa. Esta declaração é válida apenas no caso de haver parecer favorável do CEPSES/SC.</w:t>
      </w:r>
    </w:p>
    <w:p w14:paraId="4821D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top"/>
        <w:rPr>
          <w:rFonts w:ascii="Arial" w:hAnsi="Arial" w:eastAsia="Arial" w:cs="Arial"/>
          <w:sz w:val="22"/>
          <w:szCs w:val="22"/>
        </w:rPr>
      </w:pPr>
      <w:bookmarkStart w:id="2" w:name="_heading=h.3h6i8e5h8sv7" w:colFirst="0" w:colLast="0"/>
      <w:bookmarkEnd w:id="2"/>
      <w:r>
        <w:rPr>
          <w:rFonts w:ascii="Arial" w:hAnsi="Arial" w:eastAsia="Arial" w:cs="Arial"/>
          <w:sz w:val="22"/>
          <w:szCs w:val="22"/>
        </w:rPr>
        <w:t>Os pesquisadores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, por sua vez, </w:t>
      </w:r>
      <w:r>
        <w:rPr>
          <w:rFonts w:ascii="Arial" w:hAnsi="Arial" w:eastAsia="Arial" w:cs="Arial"/>
          <w:sz w:val="22"/>
          <w:szCs w:val="22"/>
        </w:rPr>
        <w:t xml:space="preserve">comprometem-se a executar o referido projeto de pesquisa com observância às </w:t>
      </w:r>
      <w:r>
        <w:rPr>
          <w:rFonts w:ascii="Arial" w:hAnsi="Arial" w:eastAsia="Arial" w:cs="Arial"/>
          <w:b/>
          <w:sz w:val="22"/>
          <w:szCs w:val="22"/>
        </w:rPr>
        <w:t>Resoluções nº 466/12 e 510/16,</w:t>
      </w:r>
      <w:r>
        <w:rPr>
          <w:rFonts w:ascii="Arial" w:hAnsi="Arial" w:eastAsia="Arial" w:cs="Arial"/>
          <w:sz w:val="22"/>
          <w:szCs w:val="22"/>
        </w:rPr>
        <w:t xml:space="preserve"> do Conselho Nacional de Saúde, </w:t>
      </w:r>
      <w:r>
        <w:rPr>
          <w:rFonts w:ascii="Arial" w:hAnsi="Arial" w:eastAsia="Arial" w:cs="Arial"/>
          <w:b/>
          <w:sz w:val="22"/>
          <w:szCs w:val="22"/>
        </w:rPr>
        <w:t>Lei 13.709/2018</w:t>
      </w:r>
      <w:r>
        <w:rPr>
          <w:rFonts w:ascii="Arial" w:hAnsi="Arial" w:eastAsia="Arial" w:cs="Arial"/>
          <w:sz w:val="22"/>
          <w:szCs w:val="22"/>
        </w:rPr>
        <w:t xml:space="preserve"> – Lei Geral de Proteção de</w:t>
      </w:r>
      <w:bookmarkStart w:id="7" w:name="_GoBack"/>
      <w:bookmarkEnd w:id="7"/>
      <w:r>
        <w:rPr>
          <w:rFonts w:ascii="Arial" w:hAnsi="Arial" w:eastAsia="Arial" w:cs="Arial"/>
          <w:sz w:val="22"/>
          <w:szCs w:val="22"/>
        </w:rPr>
        <w:t xml:space="preserve"> Dados Pessoais e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demais normas que regulamentam a pesquisa envolvendo seres humanos no Brasil. I</w:t>
      </w:r>
      <w:r>
        <w:rPr>
          <w:rFonts w:ascii="Arial" w:hAnsi="Arial" w:eastAsia="Arial" w:cs="Arial"/>
          <w:sz w:val="22"/>
          <w:szCs w:val="22"/>
        </w:rPr>
        <w:t>nformam que todas as ações envolvidas com o tratamento dos dados pessoais e dados sensíveis repassados estão em concordância com a referida Lei.</w:t>
      </w:r>
    </w:p>
    <w:p w14:paraId="233EE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top"/>
        <w:rPr>
          <w:rFonts w:ascii="Arial" w:hAnsi="Arial" w:eastAsia="Arial" w:cs="Arial"/>
          <w:sz w:val="22"/>
          <w:szCs w:val="22"/>
        </w:rPr>
      </w:pPr>
    </w:p>
    <w:tbl>
      <w:tblPr>
        <w:tblStyle w:val="99"/>
        <w:tblW w:w="9071" w:type="dxa"/>
        <w:tblInd w:w="1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71"/>
      </w:tblGrid>
      <w:tr w14:paraId="7ACA6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7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6E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bookmarkStart w:id="3" w:name="_heading=h.y7oqnrl0c5d0" w:colFirst="0" w:colLast="0"/>
            <w:bookmarkEnd w:id="3"/>
            <w:r>
              <w:rPr>
                <w:rFonts w:ascii="Arial" w:hAnsi="Arial" w:eastAsia="Arial" w:cs="Arial"/>
                <w:b/>
                <w:sz w:val="20"/>
                <w:szCs w:val="20"/>
              </w:rPr>
              <w:t>Nome do pesquisador responsável:</w:t>
            </w:r>
          </w:p>
        </w:tc>
      </w:tr>
      <w:tr w14:paraId="174FE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29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O Pesquisador responsável é vinculado à:</w:t>
            </w:r>
          </w:p>
          <w:p w14:paraId="6B269B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Iniciação científica</w:t>
            </w:r>
          </w:p>
          <w:p w14:paraId="1F41DC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Curso de graduação</w:t>
            </w:r>
          </w:p>
          <w:p w14:paraId="66F41E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Especialização</w:t>
            </w:r>
          </w:p>
          <w:p w14:paraId="714A81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Mestrado</w:t>
            </w:r>
          </w:p>
          <w:p w14:paraId="41B1D0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Doutorado</w:t>
            </w:r>
          </w:p>
          <w:p w14:paraId="19C955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Fomento em pesquisa</w:t>
            </w:r>
          </w:p>
          <w:p w14:paraId="6CE20C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Outros (especificar) </w:t>
            </w:r>
            <w:r>
              <w:rPr>
                <w:rFonts w:ascii="Arial" w:hAnsi="Arial" w:eastAsia="Arial" w:cs="Arial"/>
                <w:sz w:val="20"/>
                <w:szCs w:val="20"/>
              </w:rPr>
              <w:t>______________________________________________</w:t>
            </w:r>
          </w:p>
        </w:tc>
      </w:tr>
      <w:tr w14:paraId="32C37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42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O Projeto de Pesquisa é vinculado à:</w:t>
            </w:r>
          </w:p>
          <w:p w14:paraId="1E4740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Iniciação científica</w:t>
            </w:r>
          </w:p>
          <w:p w14:paraId="3291FD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TCC de graduação</w:t>
            </w:r>
          </w:p>
          <w:p w14:paraId="1F4667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Unidades de aprendizagem</w:t>
            </w:r>
          </w:p>
          <w:p w14:paraId="5405F8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Especialização</w:t>
            </w:r>
          </w:p>
          <w:p w14:paraId="689D3B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Mestrado</w:t>
            </w:r>
          </w:p>
          <w:p w14:paraId="0FD0B7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Doutorado</w:t>
            </w:r>
          </w:p>
          <w:p w14:paraId="7D2FFE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(   ) Outro (especificar)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________________________________________________</w:t>
            </w:r>
          </w:p>
        </w:tc>
      </w:tr>
      <w:tr w14:paraId="52E6D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95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Nome do pesquisador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pt-BR"/>
              </w:rPr>
              <w:t>participante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position w:val="0"/>
                <w:sz w:val="20"/>
                <w:szCs w:val="20"/>
                <w:highlight w:val="yellow"/>
              </w:rPr>
              <w:t>(Inserir</w:t>
            </w:r>
            <w:r>
              <w:rPr>
                <w:rFonts w:hint="default" w:ascii="Arial" w:hAnsi="Arial" w:eastAsia="Arial" w:cs="Arial"/>
                <w:position w:val="0"/>
                <w:sz w:val="20"/>
                <w:szCs w:val="20"/>
                <w:highlight w:val="yellow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position w:val="0"/>
                <w:sz w:val="20"/>
                <w:szCs w:val="20"/>
                <w:highlight w:val="yellow"/>
              </w:rPr>
              <w:t>mais campos</w:t>
            </w:r>
            <w:r>
              <w:rPr>
                <w:rFonts w:hint="default" w:ascii="Arial" w:hAnsi="Arial" w:eastAsia="Arial" w:cs="Arial"/>
                <w:position w:val="0"/>
                <w:sz w:val="20"/>
                <w:szCs w:val="20"/>
                <w:highlight w:val="yellow"/>
                <w:lang w:val="pt-BR"/>
              </w:rPr>
              <w:t xml:space="preserve"> abaixo</w:t>
            </w:r>
            <w:r>
              <w:rPr>
                <w:rFonts w:ascii="Arial" w:hAnsi="Arial" w:eastAsia="Arial" w:cs="Arial"/>
                <w:position w:val="0"/>
                <w:sz w:val="20"/>
                <w:szCs w:val="20"/>
                <w:highlight w:val="yellow"/>
              </w:rPr>
              <w:t xml:space="preserve"> conforme número de pesquisadores</w:t>
            </w:r>
            <w:r>
              <w:rPr>
                <w:rFonts w:hint="default" w:ascii="Arial" w:hAnsi="Arial" w:eastAsia="Arial" w:cs="Arial"/>
                <w:position w:val="0"/>
                <w:sz w:val="20"/>
                <w:szCs w:val="20"/>
                <w:highlight w:val="yellow"/>
                <w:lang w:val="pt-BR"/>
              </w:rPr>
              <w:t xml:space="preserve"> participantes</w:t>
            </w:r>
            <w:r>
              <w:rPr>
                <w:rFonts w:ascii="Arial" w:hAnsi="Arial" w:eastAsia="Arial" w:cs="Arial"/>
                <w:position w:val="0"/>
                <w:sz w:val="20"/>
                <w:szCs w:val="20"/>
                <w:highlight w:val="yellow"/>
              </w:rPr>
              <w:t>)</w:t>
            </w:r>
          </w:p>
        </w:tc>
      </w:tr>
      <w:tr w14:paraId="51EF1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29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*OBS.: Somente serão aceitos projetos de pesquisa que se enquadrem nos itens acima com o pré-requisito de haver aprovação ética no Sistema CEP/CONEP.</w:t>
            </w:r>
          </w:p>
        </w:tc>
      </w:tr>
    </w:tbl>
    <w:p w14:paraId="3B296008">
      <w:pPr>
        <w:spacing w:line="276" w:lineRule="auto"/>
        <w:ind w:left="0" w:hanging="2"/>
        <w:jc w:val="both"/>
        <w:rPr>
          <w:rFonts w:ascii="Arial" w:hAnsi="Arial" w:eastAsia="Arial" w:cs="Arial"/>
          <w:sz w:val="22"/>
          <w:szCs w:val="22"/>
        </w:rPr>
      </w:pPr>
      <w:bookmarkStart w:id="4" w:name="_heading=h.1qhpieljdydd" w:colFirst="0" w:colLast="0"/>
      <w:bookmarkEnd w:id="4"/>
    </w:p>
    <w:p w14:paraId="35A4B30D">
      <w:pPr>
        <w:spacing w:line="276" w:lineRule="auto"/>
        <w:ind w:left="0" w:hanging="2"/>
        <w:jc w:val="both"/>
        <w:rPr>
          <w:rFonts w:ascii="Arial" w:hAnsi="Arial" w:eastAsia="Arial" w:cs="Arial"/>
          <w:sz w:val="22"/>
          <w:szCs w:val="22"/>
        </w:rPr>
      </w:pPr>
      <w:bookmarkStart w:id="5" w:name="_heading=h.9b6abujjpiq" w:colFirst="0" w:colLast="0"/>
      <w:bookmarkEnd w:id="5"/>
    </w:p>
    <w:p w14:paraId="7CB52A49">
      <w:pPr>
        <w:spacing w:line="276" w:lineRule="auto"/>
        <w:ind w:left="0" w:hanging="2"/>
        <w:jc w:val="both"/>
        <w:rPr>
          <w:rFonts w:ascii="Arial" w:hAnsi="Arial" w:eastAsia="Arial" w:cs="Arial"/>
          <w:sz w:val="22"/>
          <w:szCs w:val="22"/>
          <w:highlight w:val="yellow"/>
        </w:rPr>
      </w:pPr>
      <w:bookmarkStart w:id="6" w:name="_heading=h.1dy43v34g0ss" w:colFirst="0" w:colLast="0"/>
      <w:bookmarkEnd w:id="6"/>
    </w:p>
    <w:p w14:paraId="124D1674">
      <w:pPr>
        <w:pStyle w:val="93"/>
        <w:rPr>
          <w:rFonts w:ascii="Arial" w:hAnsi="Arial" w:eastAsia="Arial" w:cs="Arial"/>
          <w:sz w:val="22"/>
          <w:szCs w:val="22"/>
          <w:highlight w:val="yellow"/>
        </w:rPr>
      </w:pPr>
    </w:p>
    <w:p w14:paraId="28A1937B">
      <w:pPr>
        <w:pStyle w:val="94"/>
        <w:rPr>
          <w:rFonts w:ascii="Arial" w:hAnsi="Arial" w:eastAsia="Arial" w:cs="Arial"/>
          <w:sz w:val="22"/>
          <w:szCs w:val="22"/>
          <w:highlight w:val="yellow"/>
        </w:rPr>
      </w:pPr>
    </w:p>
    <w:p w14:paraId="07667FE2">
      <w:pPr>
        <w:pStyle w:val="94"/>
        <w:rPr>
          <w:rFonts w:ascii="Arial" w:hAnsi="Arial" w:eastAsia="Arial" w:cs="Arial"/>
          <w:sz w:val="22"/>
          <w:szCs w:val="22"/>
          <w:highlight w:val="yellow"/>
        </w:rPr>
      </w:pPr>
    </w:p>
    <w:p w14:paraId="725C1B96">
      <w:pPr>
        <w:pStyle w:val="94"/>
        <w:rPr>
          <w:rFonts w:ascii="Arial" w:hAnsi="Arial" w:eastAsia="Arial" w:cs="Arial"/>
          <w:sz w:val="22"/>
          <w:szCs w:val="22"/>
          <w:highlight w:val="yellow"/>
        </w:rPr>
      </w:pPr>
    </w:p>
    <w:p w14:paraId="1230613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top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color w:val="000000"/>
          <w:sz w:val="22"/>
          <w:szCs w:val="22"/>
        </w:rPr>
        <w:t>___________________________________________________</w:t>
      </w:r>
      <w:r>
        <w:rPr>
          <w:rFonts w:ascii="Arial" w:hAnsi="Arial" w:eastAsia="Arial" w:cs="Arial"/>
          <w:color w:val="000000"/>
          <w:sz w:val="22"/>
          <w:szCs w:val="22"/>
        </w:rPr>
        <w:br w:type="textWrapping"/>
      </w:r>
      <w:r>
        <w:rPr>
          <w:rFonts w:ascii="Arial" w:hAnsi="Arial" w:eastAsia="Arial" w:cs="Arial"/>
          <w:sz w:val="20"/>
          <w:szCs w:val="20"/>
          <w:highlight w:val="yellow"/>
        </w:rPr>
        <w:t>Nome completo</w:t>
      </w:r>
      <w:r>
        <w:rPr>
          <w:rFonts w:hint="default" w:ascii="Arial" w:hAnsi="Arial" w:eastAsia="Arial" w:cs="Arial"/>
          <w:sz w:val="20"/>
          <w:szCs w:val="20"/>
          <w:highlight w:val="yellow"/>
          <w:lang w:val="pt-BR"/>
        </w:rPr>
        <w:t xml:space="preserve"> </w:t>
      </w:r>
      <w:r>
        <w:rPr>
          <w:rFonts w:ascii="Arial" w:hAnsi="Arial" w:eastAsia="Arial" w:cs="Arial"/>
          <w:sz w:val="20"/>
          <w:szCs w:val="20"/>
          <w:highlight w:val="yellow"/>
        </w:rPr>
        <w:t>do pesquisador responsável (1)</w:t>
      </w:r>
    </w:p>
    <w:p w14:paraId="3195D23C">
      <w:pPr>
        <w:pStyle w:val="9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top"/>
        <w:rPr>
          <w:rFonts w:hint="default" w:ascii="Arial" w:hAnsi="Arial" w:eastAsia="Arial" w:cs="Arial"/>
          <w:sz w:val="20"/>
          <w:szCs w:val="20"/>
          <w:lang w:val="pt-BR"/>
        </w:rPr>
      </w:pPr>
      <w:r>
        <w:rPr>
          <w:rFonts w:ascii="Arial" w:hAnsi="Arial" w:eastAsia="Arial" w:cs="Arial"/>
          <w:sz w:val="20"/>
          <w:szCs w:val="20"/>
        </w:rPr>
        <w:t>*assinatura digital do responsável lega</w:t>
      </w:r>
      <w:r>
        <w:rPr>
          <w:rFonts w:hint="default" w:ascii="Arial" w:hAnsi="Arial" w:eastAsia="Arial" w:cs="Arial"/>
          <w:sz w:val="20"/>
          <w:szCs w:val="20"/>
          <w:lang w:val="pt-BR"/>
        </w:rPr>
        <w:t>l</w:t>
      </w:r>
    </w:p>
    <w:p w14:paraId="56F88B71">
      <w:pPr>
        <w:pStyle w:val="9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top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sz w:val="20"/>
          <w:szCs w:val="20"/>
          <w:highlight w:val="yellow"/>
        </w:rPr>
        <w:t>Local e data</w:t>
      </w:r>
    </w:p>
    <w:p w14:paraId="4C128F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</w:p>
    <w:p w14:paraId="753A5C68">
      <w:pPr>
        <w:pStyle w:val="93"/>
      </w:pPr>
    </w:p>
    <w:p w14:paraId="73C5DC93">
      <w:pPr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</w:t>
      </w:r>
    </w:p>
    <w:p w14:paraId="7DEF1A53">
      <w:pPr>
        <w:ind w:left="0" w:hanging="2"/>
        <w:jc w:val="center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sz w:val="20"/>
          <w:szCs w:val="20"/>
          <w:highlight w:val="yellow"/>
        </w:rPr>
        <w:t>Nome completo e cargo do responsável pela Instituição proponente/Centro coordenador</w:t>
      </w:r>
    </w:p>
    <w:p w14:paraId="7216ACB9">
      <w:pPr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highlight w:val="yellow"/>
        </w:rPr>
        <w:t>Nome da Proponente/Unidade/Órgão</w:t>
      </w:r>
      <w:r>
        <w:rPr>
          <w:rFonts w:ascii="Arial" w:hAnsi="Arial" w:eastAsia="Arial" w:cs="Arial"/>
          <w:sz w:val="20"/>
          <w:szCs w:val="20"/>
        </w:rPr>
        <w:t xml:space="preserve"> (2)</w:t>
      </w:r>
      <w:r>
        <w:rPr>
          <w:rFonts w:ascii="Arial" w:hAnsi="Arial" w:eastAsia="Arial" w:cs="Arial"/>
          <w:sz w:val="20"/>
          <w:szCs w:val="20"/>
        </w:rPr>
        <w:br w:type="textWrapping"/>
      </w:r>
      <w:r>
        <w:rPr>
          <w:rFonts w:ascii="Arial" w:hAnsi="Arial" w:eastAsia="Arial" w:cs="Arial"/>
          <w:sz w:val="20"/>
          <w:szCs w:val="20"/>
        </w:rPr>
        <w:t xml:space="preserve">*assinatura digital do responsável legal </w:t>
      </w:r>
    </w:p>
    <w:p w14:paraId="367AF4F6">
      <w:pPr>
        <w:ind w:left="0" w:hanging="2"/>
        <w:jc w:val="center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sz w:val="20"/>
          <w:szCs w:val="20"/>
          <w:highlight w:val="yellow"/>
        </w:rPr>
        <w:t xml:space="preserve"> Local e data</w:t>
      </w:r>
    </w:p>
    <w:p w14:paraId="4DCC96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</w:p>
    <w:p w14:paraId="7F2CE1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</w:p>
    <w:p w14:paraId="264AF2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</w:p>
    <w:p w14:paraId="6973FBF2">
      <w:pPr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</w:t>
      </w:r>
    </w:p>
    <w:p w14:paraId="69D74553">
      <w:pPr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highlight w:val="yellow"/>
        </w:rPr>
        <w:t>Nome completo e cargo do responsável pelo local da SES/SC (ou outra instituição) onde será realizada a coleta de dados/Unidade/setor (3.a)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br w:type="textWrapping"/>
      </w:r>
      <w:r>
        <w:rPr>
          <w:rFonts w:ascii="Arial" w:hAnsi="Arial" w:eastAsia="Arial" w:cs="Arial"/>
          <w:sz w:val="20"/>
          <w:szCs w:val="20"/>
        </w:rPr>
        <w:t xml:space="preserve">*assinatura digital do responsável legal </w:t>
      </w:r>
    </w:p>
    <w:p w14:paraId="03CA4948">
      <w:pPr>
        <w:ind w:left="0" w:hanging="2"/>
        <w:jc w:val="center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sz w:val="20"/>
          <w:szCs w:val="20"/>
          <w:highlight w:val="yellow"/>
        </w:rPr>
        <w:t xml:space="preserve"> Local e data</w:t>
      </w:r>
    </w:p>
    <w:p w14:paraId="5756AE68">
      <w:pPr>
        <w:ind w:left="0" w:hanging="2"/>
        <w:rPr>
          <w:rFonts w:ascii="Arial" w:hAnsi="Arial" w:eastAsia="Arial" w:cs="Arial"/>
          <w:sz w:val="22"/>
          <w:szCs w:val="22"/>
        </w:rPr>
      </w:pPr>
    </w:p>
    <w:p w14:paraId="432E29F9">
      <w:pPr>
        <w:ind w:left="0" w:hanging="2"/>
        <w:rPr>
          <w:rFonts w:ascii="Arial" w:hAnsi="Arial" w:eastAsia="Arial" w:cs="Arial"/>
          <w:sz w:val="22"/>
          <w:szCs w:val="22"/>
        </w:rPr>
      </w:pPr>
    </w:p>
    <w:p w14:paraId="66E39A58">
      <w:pPr>
        <w:ind w:left="0" w:hanging="2"/>
        <w:jc w:val="center"/>
        <w:rPr>
          <w:rFonts w:ascii="Arial" w:hAnsi="Arial" w:eastAsia="Arial" w:cs="Arial"/>
          <w:sz w:val="22"/>
          <w:szCs w:val="22"/>
        </w:rPr>
      </w:pPr>
    </w:p>
    <w:p w14:paraId="2C9EAAEA">
      <w:pPr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</w:t>
      </w:r>
    </w:p>
    <w:p w14:paraId="3AFA4B1E">
      <w:pPr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0"/>
          <w:szCs w:val="20"/>
          <w:highlight w:val="yellow"/>
        </w:rPr>
        <w:t>Nome completo e cargo do responsável pelo local da SES/SC (ou outra instituição) onde ocorrerá recrutamento dos participantes (quando couber) (3.b)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br w:type="textWrapping"/>
      </w:r>
      <w:r>
        <w:rPr>
          <w:rFonts w:ascii="Arial" w:hAnsi="Arial" w:eastAsia="Arial" w:cs="Arial"/>
          <w:sz w:val="20"/>
          <w:szCs w:val="20"/>
        </w:rPr>
        <w:t xml:space="preserve">*assinatura digital do responsável legal </w:t>
      </w:r>
    </w:p>
    <w:p w14:paraId="6845F6EC">
      <w:pPr>
        <w:ind w:left="0" w:hanging="2"/>
        <w:jc w:val="center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sz w:val="20"/>
          <w:szCs w:val="20"/>
          <w:highlight w:val="yellow"/>
        </w:rPr>
        <w:t xml:space="preserve"> Local e data</w:t>
      </w:r>
    </w:p>
    <w:p w14:paraId="68AF8365">
      <w:pPr>
        <w:ind w:left="0" w:hanging="2"/>
        <w:rPr>
          <w:rFonts w:ascii="Arial" w:hAnsi="Arial" w:eastAsia="Arial" w:cs="Arial"/>
          <w:sz w:val="22"/>
          <w:szCs w:val="22"/>
        </w:rPr>
      </w:pPr>
    </w:p>
    <w:p w14:paraId="288414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bCs/>
          <w:sz w:val="20"/>
          <w:szCs w:val="20"/>
        </w:rPr>
      </w:pPr>
    </w:p>
    <w:p w14:paraId="5FD15C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</w:t>
      </w:r>
      <w:r>
        <w:rPr>
          <w:rFonts w:ascii="Arial" w:hAnsi="Arial" w:eastAsia="Arial" w:cs="Arial"/>
          <w:sz w:val="20"/>
          <w:szCs w:val="20"/>
        </w:rPr>
        <w:br w:type="textWrapping"/>
      </w:r>
      <w:r>
        <w:rPr>
          <w:rFonts w:ascii="Arial" w:hAnsi="Arial" w:eastAsia="Arial" w:cs="Arial"/>
          <w:sz w:val="20"/>
          <w:szCs w:val="20"/>
          <w:highlight w:val="yellow"/>
        </w:rPr>
        <w:t>Nome completo e cargo do responsável</w:t>
      </w:r>
    </w:p>
    <w:p w14:paraId="67CFE6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sz w:val="20"/>
          <w:szCs w:val="20"/>
          <w:highlight w:val="yellow"/>
        </w:rPr>
        <w:t xml:space="preserve">Nome da Instituição participante ou coparticipante (SES/SC ou outra instituição (quando se aplicar essa situação) </w:t>
      </w:r>
      <w:r>
        <w:rPr>
          <w:rFonts w:ascii="Arial" w:hAnsi="Arial" w:eastAsia="Arial" w:cs="Arial"/>
          <w:color w:val="000000"/>
          <w:sz w:val="20"/>
          <w:szCs w:val="20"/>
        </w:rPr>
        <w:t>(</w:t>
      </w:r>
      <w:r>
        <w:rPr>
          <w:rFonts w:ascii="Arial" w:hAnsi="Arial" w:eastAsia="Arial" w:cs="Arial"/>
          <w:sz w:val="20"/>
          <w:szCs w:val="20"/>
        </w:rPr>
        <w:t>4</w:t>
      </w:r>
      <w:r>
        <w:rPr>
          <w:rFonts w:ascii="Arial" w:hAnsi="Arial" w:eastAsia="Arial" w:cs="Arial"/>
          <w:color w:val="000000"/>
          <w:sz w:val="20"/>
          <w:szCs w:val="20"/>
        </w:rPr>
        <w:t>)</w:t>
      </w:r>
    </w:p>
    <w:p w14:paraId="33C3A6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*assinatura digital do responsável da instituição </w:t>
      </w:r>
      <w:r>
        <w:rPr>
          <w:rFonts w:ascii="Arial" w:hAnsi="Arial" w:eastAsia="Arial" w:cs="Arial"/>
          <w:sz w:val="20"/>
          <w:szCs w:val="20"/>
        </w:rPr>
        <w:t>p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articipante e 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ascii="Arial" w:hAnsi="Arial" w:eastAsia="Arial" w:cs="Arial"/>
          <w:color w:val="000000"/>
          <w:sz w:val="20"/>
          <w:szCs w:val="20"/>
        </w:rPr>
        <w:t>oparticipante</w:t>
      </w:r>
    </w:p>
    <w:p w14:paraId="4767DC44">
      <w:pPr>
        <w:ind w:left="0" w:hanging="2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*CNPJ da Instituição ou CPF do responsável</w:t>
      </w:r>
    </w:p>
    <w:p w14:paraId="3C1DEDFC">
      <w:pPr>
        <w:ind w:left="0" w:hanging="2"/>
        <w:jc w:val="center"/>
        <w:rPr>
          <w:sz w:val="20"/>
          <w:szCs w:val="20"/>
          <w:highlight w:val="yellow"/>
        </w:rPr>
      </w:pPr>
      <w:r>
        <w:rPr>
          <w:rFonts w:ascii="Arial" w:hAnsi="Arial" w:eastAsia="Arial" w:cs="Arial"/>
          <w:sz w:val="20"/>
          <w:szCs w:val="20"/>
          <w:highlight w:val="yellow"/>
        </w:rPr>
        <w:t>Local e data</w:t>
      </w:r>
    </w:p>
    <w:p w14:paraId="4DE3744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pacing w:line="240" w:lineRule="auto"/>
        <w:ind w:left="0" w:right="-568" w:hanging="2"/>
        <w:jc w:val="center"/>
        <w:rPr>
          <w:sz w:val="20"/>
          <w:szCs w:val="20"/>
          <w:highlight w:val="yellow"/>
        </w:rPr>
      </w:pPr>
    </w:p>
    <w:p w14:paraId="423E983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pacing w:line="240" w:lineRule="auto"/>
        <w:ind w:left="0" w:right="-568" w:hanging="2"/>
        <w:jc w:val="center"/>
        <w:rPr>
          <w:sz w:val="20"/>
          <w:szCs w:val="20"/>
          <w:highlight w:val="yellow"/>
        </w:rPr>
      </w:pPr>
    </w:p>
    <w:p w14:paraId="345B1BC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pacing w:line="240" w:lineRule="auto"/>
        <w:ind w:left="0" w:right="-568" w:hanging="2"/>
        <w:rPr>
          <w:sz w:val="20"/>
          <w:szCs w:val="20"/>
        </w:rPr>
      </w:pPr>
    </w:p>
    <w:p w14:paraId="7574A5D4">
      <w:pPr>
        <w:pStyle w:val="93"/>
        <w:rPr>
          <w:sz w:val="20"/>
          <w:szCs w:val="20"/>
        </w:rPr>
      </w:pPr>
    </w:p>
    <w:p w14:paraId="7DF1A5A4">
      <w:pPr>
        <w:pStyle w:val="94"/>
        <w:rPr>
          <w:sz w:val="20"/>
          <w:szCs w:val="20"/>
        </w:rPr>
      </w:pPr>
    </w:p>
    <w:p w14:paraId="36014EF5">
      <w:pPr>
        <w:pStyle w:val="94"/>
        <w:rPr>
          <w:sz w:val="20"/>
          <w:szCs w:val="20"/>
        </w:rPr>
      </w:pPr>
    </w:p>
    <w:p w14:paraId="15B2249D">
      <w:pPr>
        <w:pStyle w:val="94"/>
        <w:rPr>
          <w:sz w:val="20"/>
          <w:szCs w:val="20"/>
        </w:rPr>
      </w:pPr>
    </w:p>
    <w:p w14:paraId="4689B09F">
      <w:pPr>
        <w:pStyle w:val="94"/>
        <w:rPr>
          <w:sz w:val="20"/>
          <w:szCs w:val="20"/>
        </w:rPr>
      </w:pPr>
    </w:p>
    <w:p w14:paraId="2BA5E784">
      <w:pPr>
        <w:pStyle w:val="94"/>
        <w:rPr>
          <w:sz w:val="20"/>
          <w:szCs w:val="20"/>
        </w:rPr>
      </w:pPr>
    </w:p>
    <w:p w14:paraId="4009BEF6">
      <w:pPr>
        <w:pStyle w:val="94"/>
        <w:rPr>
          <w:sz w:val="20"/>
          <w:szCs w:val="20"/>
        </w:rPr>
      </w:pPr>
    </w:p>
    <w:p w14:paraId="1FA44681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ascii="Arial" w:hAnsi="Arial" w:eastAsia="Arial" w:cs="Arial"/>
          <w:b/>
          <w:color w:val="FF0000"/>
          <w:sz w:val="20"/>
          <w:szCs w:val="20"/>
          <w:highlight w:val="yellow"/>
        </w:rPr>
        <w:t xml:space="preserve">ATENÇÃO PESQUISADOR: </w:t>
      </w: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 xml:space="preserve">Editar as partes grifadas em amarelo e retirar o grifo antes de enviar para assinatura e submissão ao CEP. </w:t>
      </w:r>
      <w:r>
        <w:rPr>
          <w:rFonts w:ascii="Arial" w:hAnsi="Arial" w:eastAsia="Arial" w:cs="Arial"/>
          <w:b/>
          <w:color w:val="FF0000"/>
          <w:sz w:val="20"/>
          <w:szCs w:val="20"/>
          <w:highlight w:val="yellow"/>
        </w:rPr>
        <w:t xml:space="preserve">Documentos grifados serão recusados. </w:t>
      </w: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>No caso em que a SES/SC é a instituição proponente, os campos 1, 2 e 3 devem ser assinados; nos casos em que a SES for participante ou coparticipante, serão assinados os campos 1, 3 e 4.</w:t>
      </w:r>
    </w:p>
    <w:p w14:paraId="39575043">
      <w:pPr>
        <w:spacing w:line="276" w:lineRule="auto"/>
        <w:ind w:left="0" w:hanging="2"/>
        <w:jc w:val="both"/>
        <w:rPr>
          <w:rFonts w:ascii="Arial" w:hAnsi="Arial" w:eastAsia="Arial" w:cs="Arial"/>
          <w:color w:val="FF0000"/>
          <w:sz w:val="20"/>
          <w:szCs w:val="20"/>
          <w:highlight w:val="yellow"/>
        </w:rPr>
      </w:pPr>
    </w:p>
    <w:p w14:paraId="7F67500B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ascii="Arial" w:hAnsi="Arial" w:eastAsia="Arial" w:cs="Arial"/>
          <w:b/>
          <w:color w:val="FF0000"/>
          <w:sz w:val="20"/>
          <w:szCs w:val="20"/>
          <w:highlight w:val="yellow"/>
        </w:rPr>
        <w:t>Legenda</w:t>
      </w:r>
    </w:p>
    <w:p w14:paraId="523707D4">
      <w:pPr>
        <w:numPr>
          <w:ilvl w:val="0"/>
          <w:numId w:val="2"/>
        </w:numPr>
        <w:spacing w:line="276" w:lineRule="auto"/>
        <w:ind w:left="2" w:leftChars="0" w:hanging="2" w:firstLineChars="0"/>
        <w:jc w:val="both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>Pesquisador responsável: aquele responsável pela proposição e execução da pesquisa.</w:t>
      </w:r>
    </w:p>
    <w:p w14:paraId="499E1E3B">
      <w:pPr>
        <w:numPr>
          <w:ilvl w:val="0"/>
          <w:numId w:val="2"/>
        </w:numPr>
        <w:spacing w:line="276" w:lineRule="auto"/>
        <w:ind w:left="2" w:leftChars="0" w:hanging="2" w:firstLineChars="0"/>
        <w:jc w:val="both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>Proponente/Centro Coordenador: aquele que é responsável legal pelo setor ao qual o pesquisador responsável pela pesquisa está vinculado (pode ser a SES/SC ou outra instituição). No caso da instituição proponente ser a SES/SC o responsável legal deve ser o Secretário(a) de Estado da Saúde ou pessoa por ele delegado que assina a concordância institucional. No caso de outras instituições deve ser o chefe do departamento, coordenador do curso/ programa de Pós-graduação ou curso de graduação ou pessoa por ele delegada.</w:t>
      </w:r>
    </w:p>
    <w:p w14:paraId="4EE05D14">
      <w:pPr>
        <w:numPr>
          <w:ilvl w:val="0"/>
          <w:numId w:val="2"/>
        </w:numPr>
        <w:spacing w:line="276" w:lineRule="auto"/>
        <w:ind w:left="2" w:leftChars="0" w:hanging="2" w:firstLineChars="0"/>
        <w:jc w:val="both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>(3.a) Responsável pela unidade em que a pesquisa será realizada: aquele que responde pelo setor (na SES ou em outra instituição) onde os dados serão coletados (campo de pesquisa), tais como, diretor do hospital, diretor da divisão no nível central; e (3.b) responsável pelo local onde os participantes serão recrutados (quando couber).</w:t>
      </w:r>
    </w:p>
    <w:p w14:paraId="5C224441">
      <w:pPr>
        <w:numPr>
          <w:ilvl w:val="0"/>
          <w:numId w:val="2"/>
        </w:numPr>
        <w:spacing w:line="276" w:lineRule="auto"/>
        <w:ind w:left="2" w:leftChars="0" w:hanging="2" w:firstLineChars="0"/>
        <w:jc w:val="both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>Responsável pela instituição participante ou coparticipante, quando for o caso. No caso da instituição participante ou coparticipante ser a SES/SC, o responsável legal deve ser Secretário(a) de Estado de Saúde, ou pessoa por ele delegado, que assina a concordância institucional.</w:t>
      </w:r>
    </w:p>
    <w:p w14:paraId="16485580">
      <w:pPr>
        <w:numPr>
          <w:ilvl w:val="0"/>
          <w:numId w:val="0"/>
        </w:numPr>
        <w:spacing w:line="276" w:lineRule="auto"/>
        <w:jc w:val="both"/>
        <w:textAlignment w:val="top"/>
        <w:outlineLvl w:val="0"/>
        <w:rPr>
          <w:rFonts w:ascii="Arial" w:hAnsi="Arial" w:eastAsia="Arial" w:cs="Arial"/>
          <w:color w:val="FF0000"/>
          <w:sz w:val="20"/>
          <w:szCs w:val="20"/>
          <w:highlight w:val="yellow"/>
        </w:rPr>
      </w:pPr>
    </w:p>
    <w:p w14:paraId="3DCF08B2">
      <w:pPr>
        <w:numPr>
          <w:ilvl w:val="0"/>
          <w:numId w:val="0"/>
        </w:numPr>
        <w:spacing w:line="276" w:lineRule="auto"/>
        <w:jc w:val="both"/>
        <w:textAlignment w:val="top"/>
        <w:outlineLvl w:val="0"/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</w:pPr>
      <w:r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  <w:t xml:space="preserve">Se houver mais de um local envolvido na pesquisa sob a responsabilidade da mesma instituição, por exemplo, diferentes unidades hospitalares subordinadas à mesma superintendência hospitalar, no campo (3) três deverá constar assinatura dos diretores de cada uma das unidades.  </w:t>
      </w:r>
    </w:p>
    <w:p w14:paraId="0317E9EE">
      <w:pPr>
        <w:spacing w:line="276" w:lineRule="auto"/>
        <w:ind w:left="0" w:hanging="2"/>
        <w:jc w:val="both"/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</w:pPr>
    </w:p>
    <w:p w14:paraId="2466B8B1">
      <w:pPr>
        <w:spacing w:line="276" w:lineRule="auto"/>
        <w:ind w:left="0" w:hanging="2"/>
        <w:jc w:val="both"/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</w:pPr>
      <w:r>
        <w:rPr>
          <w:rFonts w:hint="default" w:ascii="Arial" w:hAnsi="Arial" w:eastAsia="Arial" w:cs="Arial"/>
          <w:b/>
          <w:bCs/>
          <w:color w:val="FF0000"/>
          <w:sz w:val="20"/>
          <w:szCs w:val="20"/>
          <w:highlight w:val="yellow"/>
          <w:lang w:val="pt-BR"/>
        </w:rPr>
        <w:t>Observações</w:t>
      </w:r>
      <w:r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  <w:t>: a) A assi</w:t>
      </w: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>natura</w:t>
      </w:r>
      <w:r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  <w:t xml:space="preserve"> digital com certificação</w:t>
      </w: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 xml:space="preserve"> </w:t>
      </w:r>
      <w:r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  <w:t xml:space="preserve">pode </w:t>
      </w:r>
      <w:r>
        <w:rPr>
          <w:rFonts w:ascii="Arial" w:hAnsi="Arial" w:eastAsia="Arial" w:cs="Arial"/>
          <w:color w:val="FF0000"/>
          <w:sz w:val="20"/>
          <w:szCs w:val="20"/>
          <w:highlight w:val="yellow"/>
        </w:rPr>
        <w:t>ser realizada via SGPe</w:t>
      </w:r>
      <w:r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  <w:t xml:space="preserve">, Gov.Br ou por meio de entidades laborais que têm assinatura digital reconhecida, como OAB, CRM, dentre outras; b) Todos os nomes dos pesquisadores participantes devem ser incluídos no quadro da página 1, </w:t>
      </w:r>
      <w:r>
        <w:rPr>
          <w:rFonts w:hint="default" w:ascii="Arial" w:hAnsi="Arial" w:eastAsia="Arial" w:cs="Arial"/>
          <w:b/>
          <w:bCs/>
          <w:color w:val="FF0000"/>
          <w:sz w:val="20"/>
          <w:szCs w:val="20"/>
          <w:highlight w:val="yellow"/>
          <w:lang w:val="pt-BR"/>
        </w:rPr>
        <w:t xml:space="preserve">não </w:t>
      </w:r>
      <w:r>
        <w:rPr>
          <w:rFonts w:hint="default" w:ascii="Arial" w:hAnsi="Arial" w:eastAsia="Arial" w:cs="Arial"/>
          <w:color w:val="FF0000"/>
          <w:sz w:val="20"/>
          <w:szCs w:val="20"/>
          <w:highlight w:val="yellow"/>
          <w:lang w:val="pt-BR"/>
        </w:rPr>
        <w:t>sendo necessária a assinatura dos mesmos.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64" w:right="1701" w:bottom="993" w:left="1134" w:header="566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C6B5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20"/>
        <w:szCs w:val="20"/>
      </w:rPr>
      <w:t xml:space="preserve">Página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t>1</w:t>
    </w:r>
    <w:r>
      <w:rPr>
        <w:rFonts w:ascii="Arial" w:hAnsi="Arial" w:eastAsia="Arial" w:cs="Arial"/>
        <w:color w:val="000000"/>
        <w:sz w:val="20"/>
        <w:szCs w:val="20"/>
      </w:rPr>
      <w:fldChar w:fldCharType="end"/>
    </w:r>
    <w:r>
      <w:rPr>
        <w:rFonts w:ascii="Arial" w:hAnsi="Arial" w:eastAsia="Arial" w:cs="Arial"/>
        <w:color w:val="000000"/>
        <w:sz w:val="20"/>
        <w:szCs w:val="20"/>
      </w:rPr>
      <w:t xml:space="preserve"> de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NUMPAGES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t>1</w:t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  <w:p w14:paraId="4BA7250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hAnsi="Arial" w:eastAsia="Arial" w:cs="Arial"/>
        <w:color w:val="000000"/>
        <w:sz w:val="18"/>
        <w:szCs w:val="18"/>
      </w:rPr>
      <w:t>Este documento deve ser digitalizado de forma que todas as páginas fiquem no mesmo arquivo.</w:t>
    </w:r>
  </w:p>
  <w:p w14:paraId="7AAFAEA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6F538">
    <w:pPr>
      <w:pStyle w:val="1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1CB85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2FCD7">
    <w:pPr>
      <w:tabs>
        <w:tab w:val="center" w:pos="1695"/>
        <w:tab w:val="right" w:pos="8504"/>
      </w:tabs>
      <w:ind w:left="720" w:leftChars="0" w:firstLine="720" w:firstLineChars="0"/>
      <w:jc w:val="both"/>
      <w:rPr>
        <w:rFonts w:ascii="Arial" w:hAnsi="Arial" w:eastAsia="Arial" w:cs="Arial"/>
        <w:sz w:val="22"/>
        <w:szCs w:val="2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869315" cy="881380"/>
          <wp:effectExtent l="0" t="0" r="6985" b="13970"/>
          <wp:wrapSquare wrapText="bothSides"/>
          <wp:docPr id="10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315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z w:val="22"/>
        <w:szCs w:val="22"/>
      </w:rPr>
      <w:t>ESTADO DE SANTA CATARINA</w: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-12065</wp:posOffset>
              </wp:positionV>
              <wp:extent cx="5017135" cy="3558540"/>
              <wp:effectExtent l="0" t="0" r="0" b="0"/>
              <wp:wrapNone/>
              <wp:docPr id="1035" name="Retângulo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5825" y="1290483"/>
                        <a:ext cx="3520351" cy="4979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8F9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6pt;margin-top:-0.95pt;height:280.2pt;width:395.05pt;z-index:-251657216;v-text-anchor:middle;mso-width-relative:page;mso-height-relative:page;" filled="f" stroked="f" coordsize="21600,21600" o:gfxdata="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1vmePX&#10;AAAACgEAAA8AAAAAAAAAAQAgAAAAIgAAAGRycy9kb3ducmV2LnhtbFBLAQIUABQAAAAIAIdO4kCY&#10;RSqQ6AEAANgDAAAOAAAAAAAAAAEAIAAAACYBAABkcnMvZTJvRG9jLnhtbFBLBQYAAAAABgAGAFkB&#10;AACABQAAAAA=&#10;">
              <v:fill on="f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105B8F9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30CDA986">
    <w:pPr>
      <w:tabs>
        <w:tab w:val="center" w:pos="1695"/>
        <w:tab w:val="right" w:pos="8504"/>
      </w:tabs>
      <w:ind w:left="720" w:leftChars="0" w:firstLine="720" w:firstLineChars="0"/>
      <w:jc w:val="both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SECRETARIA DE ESTADO DA SAÚDE DE SANTA CATARINA</w:t>
    </w:r>
  </w:p>
  <w:p w14:paraId="6C5B517A">
    <w:pPr>
      <w:tabs>
        <w:tab w:val="center" w:pos="1695"/>
        <w:tab w:val="right" w:pos="8504"/>
      </w:tabs>
      <w:ind w:left="720" w:leftChars="0" w:firstLine="720" w:firstLineChars="0"/>
      <w:jc w:val="both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 xml:space="preserve">SUPERINTENDÊNCIA DE ATENÇÃO À SAÚDE </w:t>
    </w:r>
  </w:p>
  <w:p w14:paraId="79B04585">
    <w:pPr>
      <w:tabs>
        <w:tab w:val="center" w:pos="1695"/>
        <w:tab w:val="right" w:pos="8504"/>
      </w:tabs>
      <w:ind w:left="720" w:leftChars="0" w:firstLine="720" w:firstLineChars="0"/>
      <w:jc w:val="both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ESCOLA DE SAÚDE PÚBLICA DE SANTA CATARINA</w:t>
    </w:r>
  </w:p>
  <w:p w14:paraId="6F7AF96C">
    <w:pPr>
      <w:ind w:left="720" w:leftChars="0" w:firstLine="720" w:firstLineChars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2"/>
        <w:szCs w:val="22"/>
      </w:rPr>
      <w:t>COMITÊ DE ÉTICA EM PESQUISA COM SERES HUMANOS</w:t>
    </w:r>
  </w:p>
  <w:p w14:paraId="03F6E8B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ind w:left="720" w:leftChars="0" w:firstLine="720" w:firstLineChars="0"/>
      <w:jc w:val="center"/>
      <w:rPr>
        <w:rFonts w:ascii="Arial" w:hAnsi="Arial" w:eastAsia="Arial" w:cs="Arial"/>
        <w:b/>
        <w:color w:val="000000"/>
        <w:sz w:val="20"/>
        <w:szCs w:val="20"/>
      </w:rPr>
    </w:pPr>
  </w:p>
  <w:p w14:paraId="50C5104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ind w:left="720" w:leftChars="0" w:firstLine="720" w:firstLineChars="0"/>
      <w:rPr>
        <w:rFonts w:ascii="Arial" w:hAnsi="Arial"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F152F">
    <w:pPr>
      <w:pStyle w:val="1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73329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92C9C"/>
    <w:multiLevelType w:val="multilevel"/>
    <w:tmpl w:val="74292C9C"/>
    <w:lvl w:ilvl="0" w:tentative="0">
      <w:start w:val="1"/>
      <w:numFmt w:val="bullet"/>
      <w:lvlText w:val="➔"/>
      <w:lvlJc w:val="left"/>
      <w:pPr>
        <w:ind w:left="720" w:hanging="360"/>
      </w:pPr>
      <w:rPr>
        <w:sz w:val="24"/>
        <w:szCs w:val="24"/>
        <w:u w:val="none"/>
      </w:rPr>
    </w:lvl>
    <w:lvl w:ilvl="1" w:tentative="0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77F8361E"/>
    <w:multiLevelType w:val="multilevel"/>
    <w:tmpl w:val="77F8361E"/>
    <w:lvl w:ilvl="0" w:tentative="0">
      <w:start w:val="1"/>
      <w:numFmt w:val="decimal"/>
      <w:lvlText w:val="(%1)"/>
      <w:lvlJc w:val="left"/>
      <w:pPr>
        <w:ind w:left="1442" w:hanging="360"/>
      </w:pPr>
      <w:rPr>
        <w:u w:val="none"/>
      </w:rPr>
    </w:lvl>
    <w:lvl w:ilvl="1" w:tentative="0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0A"/>
    <w:rsid w:val="001F0A96"/>
    <w:rsid w:val="003E0CCF"/>
    <w:rsid w:val="00491777"/>
    <w:rsid w:val="004D2FDC"/>
    <w:rsid w:val="007232D1"/>
    <w:rsid w:val="00962928"/>
    <w:rsid w:val="00993D0A"/>
    <w:rsid w:val="00AC3547"/>
    <w:rsid w:val="00BC239B"/>
    <w:rsid w:val="00BF558C"/>
    <w:rsid w:val="00C06A6B"/>
    <w:rsid w:val="00C94339"/>
    <w:rsid w:val="00DF0146"/>
    <w:rsid w:val="00F04434"/>
    <w:rsid w:val="27523B95"/>
    <w:rsid w:val="308D718F"/>
    <w:rsid w:val="42FC6174"/>
    <w:rsid w:val="53C51011"/>
    <w:rsid w:val="5DEB3906"/>
    <w:rsid w:val="63B93351"/>
    <w:rsid w:val="69064E5A"/>
    <w:rsid w:val="769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kern w:val="2"/>
      <w:position w:val="-1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qFormat/>
    <w:uiPriority w:val="0"/>
    <w:rPr>
      <w:rFonts w:cs="Mangal"/>
    </w:rPr>
  </w:style>
  <w:style w:type="paragraph" w:customStyle="1" w:styleId="11">
    <w:name w:val="Corpo do texto"/>
    <w:basedOn w:val="1"/>
    <w:qFormat/>
    <w:uiPriority w:val="0"/>
    <w:pPr>
      <w:spacing w:line="360" w:lineRule="auto"/>
      <w:jc w:val="both"/>
    </w:pPr>
    <w:rPr>
      <w:rFonts w:ascii="Lucida Console" w:hAnsi="Lucida Console" w:cs="Lucida Console"/>
      <w:spacing w:val="20"/>
      <w:szCs w:val="20"/>
    </w:rPr>
  </w:style>
  <w:style w:type="paragraph" w:styleId="12">
    <w:name w:val="Title"/>
    <w:basedOn w:val="1"/>
    <w:next w:val="11"/>
    <w:qFormat/>
    <w:uiPriority w:val="1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>
    <w:name w:val="Normal (Web)"/>
    <w:basedOn w:val="1"/>
    <w:qFormat/>
    <w:uiPriority w:val="0"/>
    <w:pPr>
      <w:spacing w:before="280" w:after="280"/>
    </w:p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annotation subject"/>
    <w:basedOn w:val="16"/>
    <w:next w:val="16"/>
    <w:qFormat/>
    <w:uiPriority w:val="0"/>
    <w:rPr>
      <w:b/>
      <w:bCs/>
    </w:rPr>
  </w:style>
  <w:style w:type="paragraph" w:customStyle="1" w:styleId="16">
    <w:name w:val="Texto de comentário1"/>
    <w:basedOn w:val="1"/>
    <w:qFormat/>
    <w:uiPriority w:val="0"/>
    <w:rPr>
      <w:sz w:val="20"/>
      <w:szCs w:val="20"/>
    </w:rPr>
  </w:style>
  <w:style w:type="paragraph" w:styleId="1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8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9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e parág. padrão2"/>
    <w:qFormat/>
    <w:uiPriority w:val="0"/>
    <w:rPr>
      <w:w w:val="100"/>
      <w:position w:val="-1"/>
      <w:vertAlign w:val="baseline"/>
      <w:cs w:val="0"/>
    </w:rPr>
  </w:style>
  <w:style w:type="character" w:customStyle="1" w:styleId="23">
    <w:name w:val="WW8Num1z0"/>
    <w:qFormat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6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32">
    <w:name w:val="WW8Num2z0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1"/>
    <w:qFormat/>
    <w:uiPriority w:val="0"/>
    <w:rPr>
      <w:w w:val="100"/>
      <w:position w:val="-1"/>
      <w:vertAlign w:val="baseline"/>
      <w:cs w:val="0"/>
    </w:rPr>
  </w:style>
  <w:style w:type="character" w:customStyle="1" w:styleId="34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35">
    <w:name w:val="WW8Num2z3"/>
    <w:qFormat/>
    <w:uiPriority w:val="0"/>
    <w:rPr>
      <w:w w:val="100"/>
      <w:position w:val="-1"/>
      <w:vertAlign w:val="baseline"/>
      <w:cs w:val="0"/>
    </w:rPr>
  </w:style>
  <w:style w:type="character" w:customStyle="1" w:styleId="36">
    <w:name w:val="WW8Num2z4"/>
    <w:qFormat/>
    <w:uiPriority w:val="0"/>
    <w:rPr>
      <w:w w:val="100"/>
      <w:position w:val="-1"/>
      <w:vertAlign w:val="baseline"/>
      <w:cs w:val="0"/>
    </w:rPr>
  </w:style>
  <w:style w:type="character" w:customStyle="1" w:styleId="37">
    <w:name w:val="WW8Num2z5"/>
    <w:qFormat/>
    <w:uiPriority w:val="0"/>
    <w:rPr>
      <w:w w:val="100"/>
      <w:position w:val="-1"/>
      <w:vertAlign w:val="baseline"/>
      <w:cs w:val="0"/>
    </w:rPr>
  </w:style>
  <w:style w:type="character" w:customStyle="1" w:styleId="38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7"/>
    <w:qFormat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8"/>
    <w:qFormat/>
    <w:uiPriority w:val="0"/>
    <w:rPr>
      <w:w w:val="100"/>
      <w:position w:val="-1"/>
      <w:vertAlign w:val="baseline"/>
      <w:cs w:val="0"/>
    </w:rPr>
  </w:style>
  <w:style w:type="character" w:customStyle="1" w:styleId="41">
    <w:name w:val="WW8Num3z0"/>
    <w:uiPriority w:val="0"/>
    <w:rPr>
      <w:rFonts w:hint="default" w:ascii="Wingdings" w:hAnsi="Wingdings" w:eastAsia="Times New Roman" w:cs="Times New Roman"/>
      <w:w w:val="100"/>
      <w:position w:val="-1"/>
      <w:vertAlign w:val="baseline"/>
      <w:cs w:val="0"/>
    </w:rPr>
  </w:style>
  <w:style w:type="character" w:customStyle="1" w:styleId="42">
    <w:name w:val="WW8Num3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43">
    <w:name w:val="WW8Num3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44">
    <w:name w:val="WW8Num3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45">
    <w:name w:val="WW8Num4z0"/>
    <w:qFormat/>
    <w:uiPriority w:val="0"/>
    <w:rPr>
      <w:w w:val="100"/>
      <w:position w:val="-1"/>
      <w:sz w:val="24"/>
      <w:szCs w:val="24"/>
      <w:vertAlign w:val="baseline"/>
      <w:cs w:val="0"/>
    </w:rPr>
  </w:style>
  <w:style w:type="character" w:customStyle="1" w:styleId="46">
    <w:name w:val="WW8Num4z1"/>
    <w:qFormat/>
    <w:uiPriority w:val="0"/>
    <w:rPr>
      <w:rFonts w:ascii="Wingdings 2" w:hAnsi="Wingdings 2" w:cs="Wingdings"/>
      <w:w w:val="100"/>
      <w:position w:val="-1"/>
      <w:sz w:val="18"/>
      <w:szCs w:val="18"/>
      <w:vertAlign w:val="baseline"/>
      <w:cs w:val="0"/>
    </w:rPr>
  </w:style>
  <w:style w:type="character" w:customStyle="1" w:styleId="47">
    <w:name w:val="WW8Num4z2"/>
    <w:uiPriority w:val="0"/>
    <w:rPr>
      <w:rFonts w:ascii="StarSymbol" w:hAnsi="StarSymbol" w:cs="Wingdings"/>
      <w:w w:val="100"/>
      <w:position w:val="-1"/>
      <w:sz w:val="18"/>
      <w:szCs w:val="18"/>
      <w:vertAlign w:val="baseline"/>
      <w:cs w:val="0"/>
    </w:rPr>
  </w:style>
  <w:style w:type="character" w:customStyle="1" w:styleId="48">
    <w:name w:val="WW8Num5z0"/>
    <w:uiPriority w:val="0"/>
    <w:rPr>
      <w:w w:val="100"/>
      <w:position w:val="-1"/>
      <w:vertAlign w:val="baseline"/>
      <w:cs w:val="0"/>
    </w:rPr>
  </w:style>
  <w:style w:type="character" w:customStyle="1" w:styleId="49">
    <w:name w:val="WW8Num5z1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50">
    <w:name w:val="WW8Num5z2"/>
    <w:qFormat/>
    <w:uiPriority w:val="0"/>
    <w:rPr>
      <w:w w:val="100"/>
      <w:position w:val="-1"/>
      <w:vertAlign w:val="baseline"/>
      <w:cs w:val="0"/>
    </w:rPr>
  </w:style>
  <w:style w:type="character" w:customStyle="1" w:styleId="51">
    <w:name w:val="WW8Num5z3"/>
    <w:uiPriority w:val="0"/>
    <w:rPr>
      <w:w w:val="100"/>
      <w:position w:val="-1"/>
      <w:vertAlign w:val="baseline"/>
      <w:cs w:val="0"/>
    </w:rPr>
  </w:style>
  <w:style w:type="character" w:customStyle="1" w:styleId="52">
    <w:name w:val="WW8Num5z4"/>
    <w:uiPriority w:val="0"/>
    <w:rPr>
      <w:w w:val="100"/>
      <w:position w:val="-1"/>
      <w:vertAlign w:val="baseline"/>
      <w:cs w:val="0"/>
    </w:rPr>
  </w:style>
  <w:style w:type="character" w:customStyle="1" w:styleId="53">
    <w:name w:val="WW8Num5z5"/>
    <w:qFormat/>
    <w:uiPriority w:val="0"/>
    <w:rPr>
      <w:w w:val="100"/>
      <w:position w:val="-1"/>
      <w:vertAlign w:val="baseline"/>
      <w:cs w:val="0"/>
    </w:rPr>
  </w:style>
  <w:style w:type="character" w:customStyle="1" w:styleId="54">
    <w:name w:val="WW8Num5z6"/>
    <w:uiPriority w:val="0"/>
    <w:rPr>
      <w:w w:val="100"/>
      <w:position w:val="-1"/>
      <w:vertAlign w:val="baseline"/>
      <w:cs w:val="0"/>
    </w:rPr>
  </w:style>
  <w:style w:type="character" w:customStyle="1" w:styleId="55">
    <w:name w:val="WW8Num5z7"/>
    <w:uiPriority w:val="0"/>
    <w:rPr>
      <w:w w:val="100"/>
      <w:position w:val="-1"/>
      <w:vertAlign w:val="baseline"/>
      <w:cs w:val="0"/>
    </w:rPr>
  </w:style>
  <w:style w:type="character" w:customStyle="1" w:styleId="56">
    <w:name w:val="WW8Num5z8"/>
    <w:qFormat/>
    <w:uiPriority w:val="0"/>
    <w:rPr>
      <w:w w:val="100"/>
      <w:position w:val="-1"/>
      <w:vertAlign w:val="baseline"/>
      <w:cs w:val="0"/>
    </w:rPr>
  </w:style>
  <w:style w:type="character" w:customStyle="1" w:styleId="57">
    <w:name w:val="WW8Num6z0"/>
    <w:qFormat/>
    <w:uiPriority w:val="0"/>
    <w:rPr>
      <w:w w:val="100"/>
      <w:position w:val="-1"/>
      <w:vertAlign w:val="baseline"/>
      <w:cs w:val="0"/>
    </w:rPr>
  </w:style>
  <w:style w:type="character" w:customStyle="1" w:styleId="58">
    <w:name w:val="WW8Num6z1"/>
    <w:qFormat/>
    <w:uiPriority w:val="0"/>
    <w:rPr>
      <w:w w:val="100"/>
      <w:position w:val="-1"/>
      <w:vertAlign w:val="baseline"/>
      <w:cs w:val="0"/>
    </w:rPr>
  </w:style>
  <w:style w:type="character" w:customStyle="1" w:styleId="59">
    <w:name w:val="WW8Num6z2"/>
    <w:qFormat/>
    <w:uiPriority w:val="0"/>
    <w:rPr>
      <w:w w:val="100"/>
      <w:position w:val="-1"/>
      <w:vertAlign w:val="baseline"/>
      <w:cs w:val="0"/>
    </w:rPr>
  </w:style>
  <w:style w:type="character" w:customStyle="1" w:styleId="60">
    <w:name w:val="WW8Num6z3"/>
    <w:qFormat/>
    <w:uiPriority w:val="0"/>
    <w:rPr>
      <w:w w:val="100"/>
      <w:position w:val="-1"/>
      <w:vertAlign w:val="baseline"/>
      <w:cs w:val="0"/>
    </w:rPr>
  </w:style>
  <w:style w:type="character" w:customStyle="1" w:styleId="61">
    <w:name w:val="WW8Num6z4"/>
    <w:qFormat/>
    <w:uiPriority w:val="0"/>
    <w:rPr>
      <w:w w:val="100"/>
      <w:position w:val="-1"/>
      <w:vertAlign w:val="baseline"/>
      <w:cs w:val="0"/>
    </w:rPr>
  </w:style>
  <w:style w:type="character" w:customStyle="1" w:styleId="62">
    <w:name w:val="WW8Num6z5"/>
    <w:qFormat/>
    <w:uiPriority w:val="0"/>
    <w:rPr>
      <w:w w:val="100"/>
      <w:position w:val="-1"/>
      <w:vertAlign w:val="baseline"/>
      <w:cs w:val="0"/>
    </w:rPr>
  </w:style>
  <w:style w:type="character" w:customStyle="1" w:styleId="63">
    <w:name w:val="WW8Num6z6"/>
    <w:qFormat/>
    <w:uiPriority w:val="0"/>
    <w:rPr>
      <w:w w:val="100"/>
      <w:position w:val="-1"/>
      <w:vertAlign w:val="baseline"/>
      <w:cs w:val="0"/>
    </w:rPr>
  </w:style>
  <w:style w:type="character" w:customStyle="1" w:styleId="64">
    <w:name w:val="WW8Num6z7"/>
    <w:qFormat/>
    <w:uiPriority w:val="0"/>
    <w:rPr>
      <w:w w:val="100"/>
      <w:position w:val="-1"/>
      <w:vertAlign w:val="baseline"/>
      <w:cs w:val="0"/>
    </w:rPr>
  </w:style>
  <w:style w:type="character" w:customStyle="1" w:styleId="65">
    <w:name w:val="WW8Num6z8"/>
    <w:qFormat/>
    <w:uiPriority w:val="0"/>
    <w:rPr>
      <w:w w:val="100"/>
      <w:position w:val="-1"/>
      <w:vertAlign w:val="baseline"/>
      <w:cs w:val="0"/>
    </w:rPr>
  </w:style>
  <w:style w:type="character" w:customStyle="1" w:styleId="66">
    <w:name w:val="Fonte parág. padrão1"/>
    <w:qFormat/>
    <w:uiPriority w:val="0"/>
    <w:rPr>
      <w:w w:val="100"/>
      <w:position w:val="-1"/>
      <w:vertAlign w:val="baseline"/>
      <w:cs w:val="0"/>
    </w:rPr>
  </w:style>
  <w:style w:type="character" w:customStyle="1" w:styleId="67">
    <w:name w:val="Link da Internet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68">
    <w:name w:val="Texto de balão Char"/>
    <w:qFormat/>
    <w:uiPriority w:val="0"/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</w:rPr>
  </w:style>
  <w:style w:type="character" w:customStyle="1" w:styleId="69">
    <w:name w:val="Corpo de texto 2 Char"/>
    <w:qFormat/>
    <w:uiPriority w:val="0"/>
    <w:rPr>
      <w:rFonts w:ascii="Times New Roman" w:hAnsi="Times New Roman" w:eastAsia="Times New Roman" w:cs="Times New Roman"/>
      <w:b/>
      <w:i/>
      <w:iCs/>
      <w:w w:val="100"/>
      <w:position w:val="-1"/>
      <w:sz w:val="24"/>
      <w:vertAlign w:val="baseline"/>
      <w:cs w:val="0"/>
    </w:rPr>
  </w:style>
  <w:style w:type="character" w:customStyle="1" w:styleId="70">
    <w:name w:val="Parte superior-z do formulário Char"/>
    <w:qFormat/>
    <w:uiPriority w:val="0"/>
    <w:rPr>
      <w:rFonts w:ascii="Arial" w:hAnsi="Arial" w:eastAsia="Times New Roman" w:cs="Arial"/>
      <w:vanish/>
      <w:w w:val="100"/>
      <w:position w:val="-1"/>
      <w:sz w:val="16"/>
      <w:szCs w:val="16"/>
      <w:vertAlign w:val="baseline"/>
      <w:cs w:val="0"/>
    </w:rPr>
  </w:style>
  <w:style w:type="character" w:customStyle="1" w:styleId="71">
    <w:name w:val="Parte inferior do formulário Char"/>
    <w:qFormat/>
    <w:uiPriority w:val="0"/>
    <w:rPr>
      <w:rFonts w:ascii="Arial" w:hAnsi="Arial" w:eastAsia="Times New Roman" w:cs="Arial"/>
      <w:vanish/>
      <w:w w:val="100"/>
      <w:position w:val="-1"/>
      <w:sz w:val="16"/>
      <w:szCs w:val="16"/>
      <w:vertAlign w:val="baseline"/>
      <w:cs w:val="0"/>
    </w:rPr>
  </w:style>
  <w:style w:type="character" w:customStyle="1" w:styleId="72">
    <w:name w:val="Corpo de texto Char"/>
    <w:qFormat/>
    <w:uiPriority w:val="0"/>
    <w:rPr>
      <w:rFonts w:ascii="Lucida Console" w:hAnsi="Lucida Console" w:eastAsia="Times New Roman" w:cs="Lucida Console"/>
      <w:spacing w:val="20"/>
      <w:w w:val="100"/>
      <w:position w:val="-1"/>
      <w:sz w:val="24"/>
      <w:vertAlign w:val="baseline"/>
      <w:cs w:val="0"/>
    </w:rPr>
  </w:style>
  <w:style w:type="character" w:customStyle="1" w:styleId="73">
    <w:name w:val="Ref. de comentário1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customStyle="1" w:styleId="74">
    <w:name w:val="Texto de comentário Char"/>
    <w:qFormat/>
    <w:uiPriority w:val="0"/>
    <w:rPr>
      <w:rFonts w:ascii="Times New Roman" w:hAnsi="Times New Roman" w:eastAsia="Times New Roman" w:cs="Times New Roman"/>
      <w:w w:val="100"/>
      <w:position w:val="-1"/>
      <w:vertAlign w:val="baseline"/>
      <w:cs w:val="0"/>
    </w:rPr>
  </w:style>
  <w:style w:type="character" w:customStyle="1" w:styleId="75">
    <w:name w:val="Assunto do comentário Char"/>
    <w:qFormat/>
    <w:uiPriority w:val="0"/>
    <w:rPr>
      <w:rFonts w:ascii="Times New Roman" w:hAnsi="Times New Roman" w:eastAsia="Times New Roman" w:cs="Times New Roman"/>
      <w:b/>
      <w:bCs/>
      <w:w w:val="100"/>
      <w:position w:val="-1"/>
      <w:vertAlign w:val="baseline"/>
      <w:cs w:val="0"/>
    </w:rPr>
  </w:style>
  <w:style w:type="character" w:customStyle="1" w:styleId="76">
    <w:name w:val="Cabeçalho Char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77">
    <w:name w:val="Rodapé Char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78">
    <w:name w:val="Texto de nota de rodapé Char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79">
    <w:name w:val="Ênfase forte"/>
    <w:qFormat/>
    <w:uiPriority w:val="0"/>
    <w:rPr>
      <w:b/>
      <w:bCs/>
      <w:w w:val="100"/>
      <w:position w:val="-1"/>
      <w:vertAlign w:val="baseline"/>
      <w:cs w:val="0"/>
    </w:rPr>
  </w:style>
  <w:style w:type="paragraph" w:customStyle="1" w:styleId="80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81">
    <w:name w:val="Título2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2">
    <w:name w:val="Título1"/>
    <w:basedOn w:val="1"/>
    <w:next w:val="11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3">
    <w:name w:val="Corpo de texto 21"/>
    <w:basedOn w:val="1"/>
    <w:uiPriority w:val="0"/>
    <w:pPr>
      <w:jc w:val="center"/>
    </w:pPr>
    <w:rPr>
      <w:b/>
      <w:i/>
      <w:iCs/>
      <w:szCs w:val="20"/>
    </w:rPr>
  </w:style>
  <w:style w:type="paragraph" w:customStyle="1" w:styleId="84">
    <w:name w:val="HTML Top of Form"/>
    <w:basedOn w:val="1"/>
    <w:next w:val="1"/>
    <w:uiPriority w:val="0"/>
    <w:p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85">
    <w:name w:val="HTML Bottom of Form"/>
    <w:basedOn w:val="1"/>
    <w:next w:val="1"/>
    <w:uiPriority w:val="0"/>
    <w:pPr>
      <w:pBdr>
        <w:top w:val="single" w:color="000000" w:sz="6" w:space="1"/>
        <w:left w:val="none" w:color="000000" w:sz="0" w:space="0"/>
        <w:bottom w:val="none" w:color="000000" w:sz="0" w:space="0"/>
        <w:right w:val="none" w:color="000000" w:sz="0" w:space="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86">
    <w:name w:val="Parágrafo da Lista2"/>
    <w:basedOn w:val="1"/>
    <w:uiPriority w:val="0"/>
    <w:pPr>
      <w:spacing w:after="200" w:line="276" w:lineRule="auto"/>
      <w:ind w:left="720" w:firstLine="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87">
    <w:name w:val="Parágrafo da Lista1"/>
    <w:basedOn w:val="1"/>
    <w:uiPriority w:val="0"/>
    <w:pPr>
      <w:spacing w:after="200" w:line="276" w:lineRule="auto"/>
      <w:ind w:left="720" w:firstLine="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88">
    <w:name w:val="Cabeçalho e Rodapé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89">
    <w:name w:val="Nota de rodapé"/>
    <w:basedOn w:val="1"/>
    <w:uiPriority w:val="0"/>
  </w:style>
  <w:style w:type="paragraph" w:customStyle="1" w:styleId="90">
    <w:name w:val="Conteúdo da tabela"/>
    <w:basedOn w:val="1"/>
    <w:uiPriority w:val="0"/>
    <w:pPr>
      <w:suppressLineNumbers/>
    </w:pPr>
  </w:style>
  <w:style w:type="paragraph" w:customStyle="1" w:styleId="91">
    <w:name w:val="Título de tabela"/>
    <w:basedOn w:val="90"/>
    <w:uiPriority w:val="0"/>
    <w:pPr>
      <w:jc w:val="center"/>
    </w:pPr>
    <w:rPr>
      <w:b/>
      <w:bCs/>
    </w:rPr>
  </w:style>
  <w:style w:type="paragraph" w:customStyle="1" w:styleId="92">
    <w:name w:val="Conteúdo do quadro"/>
    <w:basedOn w:val="1"/>
    <w:uiPriority w:val="0"/>
  </w:style>
  <w:style w:type="paragraph" w:customStyle="1" w:styleId="93">
    <w:name w:val="Fim da lista 1"/>
    <w:basedOn w:val="10"/>
    <w:next w:val="94"/>
    <w:uiPriority w:val="0"/>
    <w:pPr>
      <w:spacing w:after="240"/>
      <w:ind w:left="360" w:hanging="360"/>
    </w:pPr>
  </w:style>
  <w:style w:type="paragraph" w:customStyle="1" w:styleId="94">
    <w:name w:val="Lista 1"/>
    <w:basedOn w:val="10"/>
    <w:uiPriority w:val="0"/>
    <w:pPr>
      <w:spacing w:after="120"/>
      <w:ind w:left="360" w:hanging="360"/>
    </w:pPr>
  </w:style>
  <w:style w:type="table" w:customStyle="1" w:styleId="95">
    <w:name w:val="_Style 98"/>
    <w:basedOn w:val="21"/>
    <w:uiPriority w:val="0"/>
    <w:tblPr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96">
    <w:name w:val="_Style 99"/>
    <w:basedOn w:val="2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_Style 100"/>
    <w:basedOn w:val="2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_Style 101"/>
    <w:basedOn w:val="2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_Style 102"/>
    <w:basedOn w:val="2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5fnlfhvV0nj8S5+4OnIE7EaMog==">CgMxLjAyCWguMzBqMHpsbDIIaC5namRneHMyDmguM2g2aThlNWg4c3Y3Mg5oLnk3b3FucmwwYzVkMDIOaC4xcWhwaWVsamR5ZGQyDWguOWI2YWJ1ampwaXEyDmguMWR5NDN2MzRnMHNzOAByITE4RkRKaWxmVjdDdmN1ME51bUxsckpaR0p5TXVLQm5NMQ==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764</Words>
  <Characters>4131</Characters>
  <Lines>34</Lines>
  <Paragraphs>9</Paragraphs>
  <TotalTime>11</TotalTime>
  <ScaleCrop>false</ScaleCrop>
  <LinksUpToDate>false</LinksUpToDate>
  <CharactersWithSpaces>4886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2024-05-08T20:28:00Z</dcterms:created>
  <dc:creator>abreud</dc:creator>
  <cp:lastModifiedBy>gutmannvlr</cp:lastModifiedBy>
  <dcterms:modified xsi:type="dcterms:W3CDTF">2024-09-12T15:34:50Z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C5F0A01484EC4ACCB31C40EDF9A26371_12</vt:lpwstr>
  </property>
</Properties>
</file>