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810" w:rsidRDefault="005D17A7">
      <w:pPr>
        <w:pStyle w:val="LO-normal"/>
        <w:jc w:val="center"/>
        <w:rPr>
          <w:rFonts w:ascii="Arial" w:eastAsia="Arial" w:hAnsi="Arial"/>
          <w:b/>
        </w:rPr>
      </w:pPr>
      <w:bookmarkStart w:id="0" w:name="_GoBack"/>
      <w:bookmarkEnd w:id="0"/>
      <w:r>
        <w:rPr>
          <w:rFonts w:ascii="Arial" w:eastAsia="Arial" w:hAnsi="Arial"/>
          <w:b/>
        </w:rPr>
        <w:t>MODELO DE CRONOGRAMA DE ATIVIDADES</w:t>
      </w:r>
    </w:p>
    <w:p w:rsidR="00442810" w:rsidRDefault="00442810">
      <w:pPr>
        <w:pStyle w:val="LO-normal"/>
        <w:rPr>
          <w:rFonts w:ascii="Arial" w:eastAsia="Arial" w:hAnsi="Arial"/>
        </w:rPr>
      </w:pPr>
    </w:p>
    <w:tbl>
      <w:tblPr>
        <w:tblW w:w="974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100"/>
        <w:gridCol w:w="825"/>
        <w:gridCol w:w="749"/>
        <w:gridCol w:w="705"/>
        <w:gridCol w:w="766"/>
        <w:gridCol w:w="749"/>
        <w:gridCol w:w="811"/>
        <w:gridCol w:w="735"/>
        <w:gridCol w:w="794"/>
        <w:gridCol w:w="750"/>
        <w:gridCol w:w="764"/>
      </w:tblGrid>
      <w:tr w:rsidR="00442810">
        <w:trPr>
          <w:trHeight w:val="455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rPr>
                <w:rFonts w:ascii="Arial" w:hAnsi="Arial"/>
                <w:sz w:val="20"/>
                <w:szCs w:val="20"/>
              </w:rPr>
            </w:pPr>
            <w:sdt>
              <w:sdtPr>
                <w:id w:val="492588337"/>
              </w:sdtPr>
              <w:sdtEndPr/>
              <w:sdtContent/>
            </w:sdt>
          </w:p>
        </w:tc>
        <w:tc>
          <w:tcPr>
            <w:tcW w:w="764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ANO XXXX</w:t>
            </w:r>
          </w:p>
        </w:tc>
      </w:tr>
      <w:tr w:rsidR="00442810"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ATIVIDADES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MAR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ABR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MAI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JUN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JUL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AGO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SET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OUT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NOV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DEZ</w:t>
            </w:r>
          </w:p>
        </w:tc>
      </w:tr>
      <w:tr w:rsidR="00442810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810" w:rsidRDefault="005D17A7">
            <w:pPr>
              <w:pStyle w:val="LO-normal"/>
              <w:widowControl w:val="0"/>
              <w:tabs>
                <w:tab w:val="left" w:pos="720"/>
              </w:tabs>
              <w:spacing w:before="120" w:after="120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sz w:val="20"/>
                <w:szCs w:val="20"/>
              </w:rPr>
              <w:t>Atividade</w:t>
            </w:r>
            <w:proofErr w:type="spellEnd"/>
            <w:r>
              <w:rPr>
                <w:rFonts w:ascii="Arial" w:eastAsia="Arial" w:hAnsi="Arial"/>
                <w:sz w:val="20"/>
                <w:szCs w:val="20"/>
              </w:rPr>
              <w:t xml:space="preserve"> 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/>
                <w:sz w:val="20"/>
                <w:szCs w:val="20"/>
                <w:lang w:val="pt-BR"/>
              </w:rPr>
              <w:t>X</w:t>
            </w:r>
          </w:p>
        </w:tc>
      </w:tr>
      <w:tr w:rsidR="00442810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810" w:rsidRDefault="005D17A7">
            <w:pPr>
              <w:pStyle w:val="LO-normal"/>
              <w:widowControl w:val="0"/>
              <w:tabs>
                <w:tab w:val="left" w:pos="720"/>
              </w:tabs>
              <w:spacing w:before="120" w:after="120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sz w:val="20"/>
                <w:szCs w:val="20"/>
              </w:rPr>
              <w:t>Atividade</w:t>
            </w:r>
            <w:proofErr w:type="spellEnd"/>
            <w:r>
              <w:rPr>
                <w:rFonts w:ascii="Arial" w:eastAsia="Arial" w:hAnsi="Arial"/>
                <w:sz w:val="20"/>
                <w:szCs w:val="20"/>
              </w:rPr>
              <w:t xml:space="preserve"> 2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</w:tr>
      <w:tr w:rsidR="00442810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810" w:rsidRDefault="005D17A7">
            <w:pPr>
              <w:pStyle w:val="LO-normal"/>
              <w:widowControl w:val="0"/>
              <w:tabs>
                <w:tab w:val="left" w:pos="720"/>
              </w:tabs>
              <w:spacing w:before="120" w:after="120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b/>
                <w:sz w:val="20"/>
                <w:szCs w:val="20"/>
              </w:rPr>
              <w:t>Obtenção</w:t>
            </w:r>
            <w:proofErr w:type="spellEnd"/>
            <w:r>
              <w:rPr>
                <w:rFonts w:ascii="Arial" w:eastAsia="Arial" w:hAnsi="Arial"/>
                <w:b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Arial" w:eastAsia="Arial" w:hAnsi="Arial"/>
                <w:b/>
                <w:sz w:val="20"/>
                <w:szCs w:val="20"/>
              </w:rPr>
              <w:t>Anuência</w:t>
            </w:r>
            <w:proofErr w:type="spellEnd"/>
            <w:r>
              <w:rPr>
                <w:rFonts w:ascii="Arial" w:eastAsia="Arial" w:hAnsi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20"/>
                <w:szCs w:val="20"/>
              </w:rPr>
              <w:t>Institucional</w:t>
            </w:r>
            <w:proofErr w:type="spellEnd"/>
            <w:r>
              <w:rPr>
                <w:rFonts w:ascii="Arial" w:eastAsia="Arial" w:hAnsi="Arial"/>
                <w:b/>
                <w:sz w:val="20"/>
                <w:szCs w:val="20"/>
              </w:rPr>
              <w:t>*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442810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810" w:rsidRDefault="005D17A7">
            <w:pPr>
              <w:pStyle w:val="LO-normal"/>
              <w:widowControl w:val="0"/>
              <w:tabs>
                <w:tab w:val="left" w:pos="720"/>
              </w:tabs>
              <w:spacing w:before="120" w:after="120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b/>
                <w:sz w:val="20"/>
                <w:szCs w:val="20"/>
              </w:rPr>
              <w:t>Submissão</w:t>
            </w:r>
            <w:proofErr w:type="spellEnd"/>
            <w:r>
              <w:rPr>
                <w:rFonts w:ascii="Arial" w:eastAsia="Arial" w:hAnsi="Arial"/>
                <w:b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b/>
                <w:sz w:val="20"/>
                <w:szCs w:val="20"/>
              </w:rPr>
              <w:t>apreciação</w:t>
            </w:r>
            <w:proofErr w:type="spellEnd"/>
            <w:r>
              <w:rPr>
                <w:rFonts w:ascii="Arial" w:eastAsia="Arial" w:hAnsi="Arial"/>
                <w:b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eastAsia="Arial" w:hAnsi="Arial"/>
                <w:b/>
                <w:sz w:val="20"/>
                <w:szCs w:val="20"/>
              </w:rPr>
              <w:t>Comitê</w:t>
            </w:r>
            <w:proofErr w:type="spellEnd"/>
            <w:r>
              <w:rPr>
                <w:rFonts w:ascii="Arial" w:eastAsia="Arial" w:hAnsi="Arial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/>
                <w:b/>
                <w:sz w:val="20"/>
                <w:szCs w:val="20"/>
              </w:rPr>
              <w:t>Ética</w:t>
            </w:r>
            <w:proofErr w:type="spellEnd"/>
            <w:r>
              <w:rPr>
                <w:rFonts w:ascii="Arial" w:eastAsia="Arial" w:hAnsi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20"/>
                <w:szCs w:val="20"/>
              </w:rPr>
              <w:t>em</w:t>
            </w:r>
            <w:proofErr w:type="spellEnd"/>
            <w:r>
              <w:rPr>
                <w:rFonts w:ascii="Arial" w:eastAsia="Arial" w:hAnsi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sz w:val="20"/>
                <w:szCs w:val="20"/>
              </w:rPr>
              <w:t>Pesquisa</w:t>
            </w:r>
            <w:proofErr w:type="spellEnd"/>
            <w:r>
              <w:rPr>
                <w:rFonts w:ascii="Arial" w:eastAsia="Arial" w:hAnsi="Arial"/>
                <w:b/>
                <w:sz w:val="20"/>
                <w:szCs w:val="20"/>
              </w:rPr>
              <w:t xml:space="preserve"> (CEP)**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442810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810" w:rsidRDefault="005D17A7">
            <w:pPr>
              <w:pStyle w:val="LO-normal"/>
              <w:widowControl w:val="0"/>
              <w:tabs>
                <w:tab w:val="left" w:pos="720"/>
              </w:tabs>
              <w:spacing w:before="120" w:after="120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sz w:val="20"/>
                <w:szCs w:val="20"/>
              </w:rPr>
              <w:t>Atividade</w:t>
            </w:r>
            <w:proofErr w:type="spellEnd"/>
            <w:r>
              <w:rPr>
                <w:rFonts w:ascii="Arial" w:eastAsia="Arial" w:hAnsi="Arial"/>
                <w:sz w:val="20"/>
                <w:szCs w:val="20"/>
              </w:rPr>
              <w:t xml:space="preserve"> 5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/>
                <w:sz w:val="20"/>
                <w:szCs w:val="20"/>
                <w:lang w:val="pt-BR"/>
              </w:rPr>
              <w:t>X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442810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810" w:rsidRDefault="005D17A7">
            <w:pPr>
              <w:pStyle w:val="LO-normal"/>
              <w:widowControl w:val="0"/>
              <w:tabs>
                <w:tab w:val="left" w:pos="720"/>
              </w:tabs>
              <w:spacing w:before="120" w:after="120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sz w:val="20"/>
                <w:szCs w:val="20"/>
              </w:rPr>
              <w:t>Atividade</w:t>
            </w:r>
            <w:proofErr w:type="spellEnd"/>
            <w:r>
              <w:rPr>
                <w:rFonts w:ascii="Arial" w:eastAsia="Arial" w:hAnsi="Arial"/>
                <w:sz w:val="20"/>
                <w:szCs w:val="20"/>
              </w:rPr>
              <w:t xml:space="preserve"> 6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  <w:lang w:val="pt-BR"/>
              </w:rPr>
            </w:pPr>
            <w:r>
              <w:rPr>
                <w:rFonts w:ascii="Arial" w:eastAsia="Arial" w:hAnsi="Arial"/>
                <w:sz w:val="20"/>
                <w:szCs w:val="20"/>
                <w:lang w:val="pt-BR"/>
              </w:rPr>
              <w:t>X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</w:tr>
      <w:tr w:rsidR="00442810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810" w:rsidRDefault="005D17A7">
            <w:pPr>
              <w:pStyle w:val="LO-normal"/>
              <w:widowControl w:val="0"/>
              <w:tabs>
                <w:tab w:val="left" w:pos="720"/>
              </w:tabs>
              <w:spacing w:before="120" w:after="120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sz w:val="20"/>
                <w:szCs w:val="20"/>
              </w:rPr>
              <w:t>Atividade</w:t>
            </w:r>
            <w:proofErr w:type="spellEnd"/>
            <w:r>
              <w:rPr>
                <w:rFonts w:ascii="Arial" w:eastAsia="Arial" w:hAnsi="Arial"/>
                <w:sz w:val="20"/>
                <w:szCs w:val="20"/>
              </w:rPr>
              <w:t xml:space="preserve"> 7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</w:tr>
      <w:tr w:rsidR="00442810"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tabs>
                <w:tab w:val="left" w:pos="720"/>
              </w:tabs>
              <w:spacing w:before="120" w:after="120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sz w:val="20"/>
                <w:szCs w:val="20"/>
              </w:rPr>
              <w:t>Atividade</w:t>
            </w:r>
            <w:proofErr w:type="spellEnd"/>
            <w:r>
              <w:rPr>
                <w:rFonts w:ascii="Arial" w:eastAsia="Arial" w:hAnsi="Arial"/>
                <w:sz w:val="20"/>
                <w:szCs w:val="20"/>
              </w:rPr>
              <w:t xml:space="preserve"> 8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eastAsia="Arial" w:hAnsi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442810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2810" w:rsidRDefault="005D17A7">
            <w:pPr>
              <w:pStyle w:val="LO-normal"/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" w:hAnsi="Arial"/>
                <w:sz w:val="20"/>
                <w:szCs w:val="20"/>
              </w:rPr>
              <w:t>X</w:t>
            </w:r>
          </w:p>
        </w:tc>
      </w:tr>
    </w:tbl>
    <w:p w:rsidR="00442810" w:rsidRDefault="005D17A7">
      <w:pPr>
        <w:pStyle w:val="LO-normal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A coleta de dados da </w:t>
      </w:r>
      <w:proofErr w:type="spellStart"/>
      <w:r>
        <w:rPr>
          <w:rFonts w:ascii="Arial" w:eastAsia="Arial" w:hAnsi="Arial"/>
        </w:rPr>
        <w:t>pesquisa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só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será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executada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caso</w:t>
      </w:r>
      <w:proofErr w:type="spellEnd"/>
      <w:r>
        <w:rPr>
          <w:rFonts w:ascii="Arial" w:eastAsia="Arial" w:hAnsi="Arial"/>
        </w:rPr>
        <w:t xml:space="preserve"> o </w:t>
      </w:r>
      <w:proofErr w:type="spellStart"/>
      <w:r>
        <w:rPr>
          <w:rFonts w:ascii="Arial" w:eastAsia="Arial" w:hAnsi="Arial"/>
        </w:rPr>
        <w:t>projeto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seja</w:t>
      </w:r>
      <w:proofErr w:type="spellEnd"/>
      <w:r>
        <w:rPr>
          <w:rFonts w:ascii="Arial" w:eastAsia="Arial" w:hAnsi="Arial"/>
        </w:rPr>
        <w:t xml:space="preserve"> APROVADO </w:t>
      </w:r>
      <w:proofErr w:type="spellStart"/>
      <w:r>
        <w:rPr>
          <w:rFonts w:ascii="Arial" w:eastAsia="Arial" w:hAnsi="Arial"/>
        </w:rPr>
        <w:t>pelo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Comitê</w:t>
      </w:r>
      <w:proofErr w:type="spellEnd"/>
      <w:r>
        <w:rPr>
          <w:rFonts w:ascii="Arial" w:eastAsia="Arial" w:hAnsi="Arial"/>
        </w:rPr>
        <w:t xml:space="preserve"> de </w:t>
      </w:r>
      <w:proofErr w:type="spellStart"/>
      <w:r>
        <w:rPr>
          <w:rFonts w:ascii="Arial" w:eastAsia="Arial" w:hAnsi="Arial"/>
        </w:rPr>
        <w:t>Ética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em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Pesquisa</w:t>
      </w:r>
      <w:proofErr w:type="spellEnd"/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(CEP).</w:t>
      </w:r>
    </w:p>
    <w:p w:rsidR="00442810" w:rsidRDefault="005D17A7">
      <w:pPr>
        <w:pStyle w:val="LO-normal"/>
        <w:rPr>
          <w:rFonts w:ascii="Arial" w:eastAsia="Arial" w:hAnsi="Arial"/>
          <w:highlight w:val="yellow"/>
        </w:rPr>
      </w:pPr>
      <w:r>
        <w:rPr>
          <w:rFonts w:ascii="Arial" w:eastAsia="Arial" w:hAnsi="Arial"/>
        </w:rPr>
        <w:t xml:space="preserve"> </w:t>
      </w:r>
    </w:p>
    <w:p w:rsidR="00442810" w:rsidRDefault="005D17A7">
      <w:pPr>
        <w:pStyle w:val="LO-normal"/>
        <w:jc w:val="both"/>
        <w:rPr>
          <w:rFonts w:ascii="Arial" w:eastAsia="Arial" w:hAnsi="Arial"/>
          <w:highlight w:val="yellow"/>
        </w:rPr>
      </w:pPr>
      <w:r>
        <w:rPr>
          <w:rFonts w:ascii="Arial" w:eastAsia="Arial" w:hAnsi="Arial"/>
          <w:b/>
          <w:highlight w:val="yellow"/>
          <w:u w:val="single"/>
        </w:rPr>
        <w:t>OBSERVAÇÕES</w:t>
      </w:r>
      <w:r>
        <w:rPr>
          <w:rFonts w:ascii="Arial" w:eastAsia="Arial" w:hAnsi="Arial"/>
          <w:highlight w:val="yellow"/>
        </w:rPr>
        <w:t xml:space="preserve">: </w:t>
      </w:r>
    </w:p>
    <w:p w:rsidR="00442810" w:rsidRDefault="005D17A7">
      <w:pPr>
        <w:pStyle w:val="LO-normal"/>
        <w:jc w:val="both"/>
        <w:rPr>
          <w:rFonts w:ascii="Arial" w:eastAsia="Arial" w:hAnsi="Arial"/>
          <w:highlight w:val="yellow"/>
        </w:rPr>
      </w:pPr>
      <w:r>
        <w:rPr>
          <w:rFonts w:ascii="Arial" w:eastAsia="Arial" w:hAnsi="Arial"/>
          <w:b/>
          <w:highlight w:val="yellow"/>
        </w:rPr>
        <w:t xml:space="preserve">1. </w:t>
      </w:r>
      <w:r>
        <w:rPr>
          <w:rFonts w:ascii="Arial" w:eastAsia="Arial" w:hAnsi="Arial"/>
          <w:highlight w:val="yellow"/>
        </w:rPr>
        <w:t xml:space="preserve"> Este </w:t>
      </w:r>
      <w:proofErr w:type="spellStart"/>
      <w:r>
        <w:rPr>
          <w:rFonts w:ascii="Arial" w:eastAsia="Arial" w:hAnsi="Arial"/>
          <w:highlight w:val="yellow"/>
        </w:rPr>
        <w:t>documento</w:t>
      </w:r>
      <w:proofErr w:type="spellEnd"/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deve</w:t>
      </w:r>
      <w:proofErr w:type="spellEnd"/>
      <w:r>
        <w:rPr>
          <w:rFonts w:ascii="Arial" w:eastAsia="Arial" w:hAnsi="Arial"/>
          <w:highlight w:val="yellow"/>
        </w:rPr>
        <w:t xml:space="preserve"> ser </w:t>
      </w:r>
      <w:proofErr w:type="spellStart"/>
      <w:r>
        <w:rPr>
          <w:rFonts w:ascii="Arial" w:eastAsia="Arial" w:hAnsi="Arial"/>
          <w:highlight w:val="yellow"/>
        </w:rPr>
        <w:t>editado</w:t>
      </w:r>
      <w:proofErr w:type="spellEnd"/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conforme</w:t>
      </w:r>
      <w:proofErr w:type="spellEnd"/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os</w:t>
      </w:r>
      <w:proofErr w:type="spellEnd"/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parâmetros</w:t>
      </w:r>
      <w:proofErr w:type="spellEnd"/>
      <w:r>
        <w:rPr>
          <w:rFonts w:ascii="Arial" w:eastAsia="Arial" w:hAnsi="Arial"/>
          <w:highlight w:val="yellow"/>
        </w:rPr>
        <w:t xml:space="preserve"> da </w:t>
      </w:r>
      <w:proofErr w:type="spellStart"/>
      <w:r>
        <w:rPr>
          <w:rFonts w:ascii="Arial" w:eastAsia="Arial" w:hAnsi="Arial"/>
          <w:highlight w:val="yellow"/>
        </w:rPr>
        <w:t>pesquisa</w:t>
      </w:r>
      <w:proofErr w:type="spellEnd"/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proposta</w:t>
      </w:r>
      <w:proofErr w:type="spellEnd"/>
      <w:r>
        <w:rPr>
          <w:rFonts w:ascii="Arial" w:eastAsia="Arial" w:hAnsi="Arial"/>
          <w:highlight w:val="yellow"/>
        </w:rPr>
        <w:t xml:space="preserve">, </w:t>
      </w:r>
      <w:proofErr w:type="spellStart"/>
      <w:r>
        <w:rPr>
          <w:rFonts w:ascii="Arial" w:eastAsia="Arial" w:hAnsi="Arial"/>
          <w:highlight w:val="yellow"/>
        </w:rPr>
        <w:t>ou</w:t>
      </w:r>
      <w:proofErr w:type="spellEnd"/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seja</w:t>
      </w:r>
      <w:proofErr w:type="spellEnd"/>
      <w:r>
        <w:rPr>
          <w:rFonts w:ascii="Arial" w:eastAsia="Arial" w:hAnsi="Arial"/>
          <w:highlight w:val="yellow"/>
        </w:rPr>
        <w:t xml:space="preserve">, </w:t>
      </w:r>
      <w:proofErr w:type="spellStart"/>
      <w:r>
        <w:rPr>
          <w:rFonts w:ascii="Arial" w:eastAsia="Arial" w:hAnsi="Arial"/>
          <w:highlight w:val="yellow"/>
        </w:rPr>
        <w:t>preencha</w:t>
      </w:r>
      <w:proofErr w:type="spellEnd"/>
      <w:r>
        <w:rPr>
          <w:rFonts w:ascii="Arial" w:eastAsia="Arial" w:hAnsi="Arial"/>
          <w:highlight w:val="yellow"/>
        </w:rPr>
        <w:t xml:space="preserve"> as </w:t>
      </w:r>
      <w:proofErr w:type="spellStart"/>
      <w:r>
        <w:rPr>
          <w:rFonts w:ascii="Arial" w:eastAsia="Arial" w:hAnsi="Arial"/>
          <w:highlight w:val="yellow"/>
        </w:rPr>
        <w:t>linhas</w:t>
      </w:r>
      <w:proofErr w:type="spellEnd"/>
      <w:r>
        <w:rPr>
          <w:rFonts w:ascii="Arial" w:eastAsia="Arial" w:hAnsi="Arial"/>
          <w:highlight w:val="yellow"/>
        </w:rPr>
        <w:t xml:space="preserve"> e </w:t>
      </w:r>
      <w:proofErr w:type="spellStart"/>
      <w:r>
        <w:rPr>
          <w:rFonts w:ascii="Arial" w:eastAsia="Arial" w:hAnsi="Arial"/>
          <w:highlight w:val="yellow"/>
        </w:rPr>
        <w:t>colunas</w:t>
      </w:r>
      <w:proofErr w:type="spellEnd"/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segundo</w:t>
      </w:r>
      <w:proofErr w:type="spellEnd"/>
      <w:r>
        <w:rPr>
          <w:rFonts w:ascii="Arial" w:eastAsia="Arial" w:hAnsi="Arial"/>
          <w:highlight w:val="yellow"/>
        </w:rPr>
        <w:t xml:space="preserve"> as </w:t>
      </w:r>
      <w:proofErr w:type="spellStart"/>
      <w:r>
        <w:rPr>
          <w:rFonts w:ascii="Arial" w:eastAsia="Arial" w:hAnsi="Arial"/>
          <w:highlight w:val="yellow"/>
        </w:rPr>
        <w:t>atividades</w:t>
      </w:r>
      <w:proofErr w:type="spellEnd"/>
      <w:r>
        <w:rPr>
          <w:rFonts w:ascii="Arial" w:eastAsia="Arial" w:hAnsi="Arial"/>
          <w:highlight w:val="yellow"/>
        </w:rPr>
        <w:t xml:space="preserve"> a </w:t>
      </w:r>
      <w:proofErr w:type="spellStart"/>
      <w:r>
        <w:rPr>
          <w:rFonts w:ascii="Arial" w:eastAsia="Arial" w:hAnsi="Arial"/>
          <w:highlight w:val="yellow"/>
        </w:rPr>
        <w:t>serem</w:t>
      </w:r>
      <w:proofErr w:type="spellEnd"/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realizadas</w:t>
      </w:r>
      <w:proofErr w:type="spellEnd"/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durante</w:t>
      </w:r>
      <w:proofErr w:type="spellEnd"/>
      <w:r>
        <w:rPr>
          <w:rFonts w:ascii="Arial" w:eastAsia="Arial" w:hAnsi="Arial"/>
          <w:highlight w:val="yellow"/>
        </w:rPr>
        <w:t xml:space="preserve"> </w:t>
      </w:r>
      <w:proofErr w:type="gramStart"/>
      <w:r>
        <w:rPr>
          <w:rFonts w:ascii="Arial" w:eastAsia="Arial" w:hAnsi="Arial"/>
          <w:highlight w:val="yellow"/>
        </w:rPr>
        <w:t>a</w:t>
      </w:r>
      <w:proofErr w:type="gramEnd"/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execução</w:t>
      </w:r>
      <w:proofErr w:type="spellEnd"/>
      <w:r>
        <w:rPr>
          <w:rFonts w:ascii="Arial" w:eastAsia="Arial" w:hAnsi="Arial"/>
          <w:highlight w:val="yellow"/>
        </w:rPr>
        <w:t xml:space="preserve"> do </w:t>
      </w:r>
      <w:proofErr w:type="spellStart"/>
      <w:r>
        <w:rPr>
          <w:rFonts w:ascii="Arial" w:eastAsia="Arial" w:hAnsi="Arial"/>
          <w:highlight w:val="yellow"/>
        </w:rPr>
        <w:t>projeto</w:t>
      </w:r>
      <w:proofErr w:type="spellEnd"/>
      <w:r>
        <w:rPr>
          <w:rFonts w:ascii="Arial" w:eastAsia="Arial" w:hAnsi="Arial"/>
          <w:highlight w:val="yellow"/>
        </w:rPr>
        <w:t>.</w:t>
      </w:r>
    </w:p>
    <w:p w:rsidR="00442810" w:rsidRDefault="005D17A7">
      <w:pPr>
        <w:pStyle w:val="LO-normal"/>
        <w:jc w:val="both"/>
        <w:rPr>
          <w:rFonts w:ascii="Arial" w:eastAsia="Arial" w:hAnsi="Arial"/>
          <w:highlight w:val="yellow"/>
        </w:rPr>
      </w:pPr>
      <w:r>
        <w:rPr>
          <w:rFonts w:ascii="Arial" w:eastAsia="Arial" w:hAnsi="Arial"/>
          <w:b/>
          <w:highlight w:val="yellow"/>
        </w:rPr>
        <w:t>2.</w:t>
      </w:r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Pr</w:t>
      </w:r>
      <w:r>
        <w:rPr>
          <w:rFonts w:ascii="Arial" w:eastAsia="Arial" w:hAnsi="Arial"/>
          <w:highlight w:val="yellow"/>
        </w:rPr>
        <w:t>ojetos</w:t>
      </w:r>
      <w:proofErr w:type="spellEnd"/>
      <w:r>
        <w:rPr>
          <w:rFonts w:ascii="Arial" w:eastAsia="Arial" w:hAnsi="Arial"/>
          <w:highlight w:val="yellow"/>
        </w:rPr>
        <w:t xml:space="preserve"> que </w:t>
      </w:r>
      <w:proofErr w:type="spellStart"/>
      <w:r>
        <w:rPr>
          <w:rFonts w:ascii="Arial" w:eastAsia="Arial" w:hAnsi="Arial"/>
          <w:highlight w:val="yellow"/>
        </w:rPr>
        <w:t>constam</w:t>
      </w:r>
      <w:proofErr w:type="spellEnd"/>
      <w:r>
        <w:rPr>
          <w:rFonts w:ascii="Arial" w:eastAsia="Arial" w:hAnsi="Arial"/>
          <w:highlight w:val="yellow"/>
        </w:rPr>
        <w:t xml:space="preserve"> coleta de dados co</w:t>
      </w:r>
      <w:r>
        <w:rPr>
          <w:rFonts w:ascii="Arial" w:eastAsia="Arial" w:hAnsi="Arial"/>
          <w:highlight w:val="yellow"/>
        </w:rPr>
        <w:t xml:space="preserve">m data inferior à </w:t>
      </w:r>
      <w:proofErr w:type="spellStart"/>
      <w:r>
        <w:rPr>
          <w:rFonts w:ascii="Arial" w:eastAsia="Arial" w:hAnsi="Arial"/>
          <w:highlight w:val="yellow"/>
        </w:rPr>
        <w:t>aprovação</w:t>
      </w:r>
      <w:proofErr w:type="spellEnd"/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pelo</w:t>
      </w:r>
      <w:proofErr w:type="spellEnd"/>
      <w:r>
        <w:rPr>
          <w:rFonts w:ascii="Arial" w:eastAsia="Arial" w:hAnsi="Arial"/>
          <w:highlight w:val="yellow"/>
        </w:rPr>
        <w:t xml:space="preserve"> CEPSES/SC </w:t>
      </w:r>
      <w:proofErr w:type="spellStart"/>
      <w:r>
        <w:rPr>
          <w:rFonts w:ascii="Arial" w:eastAsia="Arial" w:hAnsi="Arial"/>
          <w:highlight w:val="yellow"/>
        </w:rPr>
        <w:t>serão</w:t>
      </w:r>
      <w:proofErr w:type="spellEnd"/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reprovados</w:t>
      </w:r>
      <w:proofErr w:type="spellEnd"/>
      <w:r>
        <w:rPr>
          <w:rFonts w:ascii="Arial" w:eastAsia="Arial" w:hAnsi="Arial"/>
          <w:highlight w:val="yellow"/>
        </w:rPr>
        <w:t xml:space="preserve">, pois o CEP </w:t>
      </w:r>
      <w:proofErr w:type="spellStart"/>
      <w:r>
        <w:rPr>
          <w:rFonts w:ascii="Arial" w:eastAsia="Arial" w:hAnsi="Arial"/>
          <w:highlight w:val="yellow"/>
        </w:rPr>
        <w:t>não</w:t>
      </w:r>
      <w:proofErr w:type="spellEnd"/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avalia</w:t>
      </w:r>
      <w:proofErr w:type="spellEnd"/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projetos</w:t>
      </w:r>
      <w:proofErr w:type="spellEnd"/>
      <w:r>
        <w:rPr>
          <w:rFonts w:ascii="Arial" w:eastAsia="Arial" w:hAnsi="Arial"/>
          <w:highlight w:val="yellow"/>
        </w:rPr>
        <w:t xml:space="preserve"> de </w:t>
      </w:r>
      <w:proofErr w:type="spellStart"/>
      <w:r>
        <w:rPr>
          <w:rFonts w:ascii="Arial" w:eastAsia="Arial" w:hAnsi="Arial"/>
          <w:highlight w:val="yellow"/>
        </w:rPr>
        <w:t>pesquisa</w:t>
      </w:r>
      <w:proofErr w:type="spellEnd"/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já</w:t>
      </w:r>
      <w:proofErr w:type="spellEnd"/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executados</w:t>
      </w:r>
      <w:proofErr w:type="spellEnd"/>
      <w:r>
        <w:rPr>
          <w:rFonts w:ascii="Arial" w:eastAsia="Arial" w:hAnsi="Arial"/>
          <w:highlight w:val="yellow"/>
        </w:rPr>
        <w:t>.</w:t>
      </w:r>
    </w:p>
    <w:p w:rsidR="00442810" w:rsidRDefault="005D17A7">
      <w:pPr>
        <w:pStyle w:val="LO-normal"/>
        <w:jc w:val="both"/>
        <w:rPr>
          <w:rFonts w:ascii="Arial" w:eastAsia="Arial" w:hAnsi="Arial"/>
        </w:rPr>
      </w:pPr>
      <w:r>
        <w:rPr>
          <w:rFonts w:ascii="Arial" w:eastAsia="Arial" w:hAnsi="Arial"/>
          <w:b/>
          <w:highlight w:val="yellow"/>
        </w:rPr>
        <w:t>3.</w:t>
      </w:r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Os</w:t>
      </w:r>
      <w:proofErr w:type="spellEnd"/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campos</w:t>
      </w:r>
      <w:proofErr w:type="spellEnd"/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destacados</w:t>
      </w:r>
      <w:proofErr w:type="spellEnd"/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em</w:t>
      </w:r>
      <w:proofErr w:type="spellEnd"/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amarelo</w:t>
      </w:r>
      <w:proofErr w:type="spellEnd"/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são</w:t>
      </w:r>
      <w:proofErr w:type="spellEnd"/>
      <w:r>
        <w:rPr>
          <w:rFonts w:ascii="Arial" w:eastAsia="Arial" w:hAnsi="Arial"/>
          <w:highlight w:val="yellow"/>
        </w:rPr>
        <w:t xml:space="preserve"> para </w:t>
      </w:r>
      <w:proofErr w:type="spellStart"/>
      <w:r>
        <w:rPr>
          <w:rFonts w:ascii="Arial" w:eastAsia="Arial" w:hAnsi="Arial"/>
          <w:highlight w:val="yellow"/>
        </w:rPr>
        <w:t>orientação</w:t>
      </w:r>
      <w:proofErr w:type="spellEnd"/>
      <w:r>
        <w:rPr>
          <w:rFonts w:ascii="Arial" w:eastAsia="Arial" w:hAnsi="Arial"/>
          <w:highlight w:val="yellow"/>
        </w:rPr>
        <w:t xml:space="preserve"> de </w:t>
      </w:r>
      <w:proofErr w:type="spellStart"/>
      <w:r>
        <w:rPr>
          <w:rFonts w:ascii="Arial" w:eastAsia="Arial" w:hAnsi="Arial"/>
          <w:highlight w:val="yellow"/>
        </w:rPr>
        <w:t>preenchimento</w:t>
      </w:r>
      <w:proofErr w:type="spellEnd"/>
      <w:r>
        <w:rPr>
          <w:rFonts w:ascii="Arial" w:eastAsia="Arial" w:hAnsi="Arial"/>
          <w:highlight w:val="yellow"/>
        </w:rPr>
        <w:t xml:space="preserve">, e </w:t>
      </w:r>
      <w:proofErr w:type="spellStart"/>
      <w:r>
        <w:rPr>
          <w:rFonts w:ascii="Arial" w:eastAsia="Arial" w:hAnsi="Arial"/>
          <w:highlight w:val="yellow"/>
        </w:rPr>
        <w:t>não</w:t>
      </w:r>
      <w:proofErr w:type="spellEnd"/>
      <w:r>
        <w:rPr>
          <w:rFonts w:ascii="Arial" w:eastAsia="Arial" w:hAnsi="Arial"/>
          <w:highlight w:val="yellow"/>
        </w:rPr>
        <w:t xml:space="preserve"> </w:t>
      </w:r>
      <w:proofErr w:type="spellStart"/>
      <w:r>
        <w:rPr>
          <w:rFonts w:ascii="Arial" w:eastAsia="Arial" w:hAnsi="Arial"/>
          <w:highlight w:val="yellow"/>
        </w:rPr>
        <w:t>devem</w:t>
      </w:r>
      <w:proofErr w:type="spellEnd"/>
      <w:r>
        <w:rPr>
          <w:rFonts w:ascii="Arial" w:eastAsia="Arial" w:hAnsi="Arial"/>
          <w:highlight w:val="yellow"/>
        </w:rPr>
        <w:t xml:space="preserve"> ser </w:t>
      </w:r>
      <w:proofErr w:type="spellStart"/>
      <w:r>
        <w:rPr>
          <w:rFonts w:ascii="Arial" w:eastAsia="Arial" w:hAnsi="Arial"/>
          <w:highlight w:val="yellow"/>
        </w:rPr>
        <w:t>mantidos</w:t>
      </w:r>
      <w:proofErr w:type="spellEnd"/>
      <w:r>
        <w:rPr>
          <w:rFonts w:ascii="Arial" w:eastAsia="Arial" w:hAnsi="Arial"/>
          <w:highlight w:val="yellow"/>
        </w:rPr>
        <w:t xml:space="preserve">, inclusive </w:t>
      </w:r>
      <w:proofErr w:type="spellStart"/>
      <w:r>
        <w:rPr>
          <w:rFonts w:ascii="Arial" w:eastAsia="Arial" w:hAnsi="Arial"/>
          <w:highlight w:val="yellow"/>
        </w:rPr>
        <w:t>este</w:t>
      </w:r>
      <w:proofErr w:type="spellEnd"/>
      <w:r>
        <w:rPr>
          <w:rFonts w:ascii="Arial" w:eastAsia="Arial" w:hAnsi="Arial"/>
          <w:highlight w:val="yellow"/>
        </w:rPr>
        <w:t>.</w:t>
      </w:r>
    </w:p>
    <w:sectPr w:rsidR="00442810">
      <w:footerReference w:type="default" r:id="rId7"/>
      <w:pgSz w:w="11906" w:h="16838"/>
      <w:pgMar w:top="1021" w:right="1134" w:bottom="1134" w:left="1361" w:header="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7A7" w:rsidRDefault="005D17A7">
      <w:r>
        <w:separator/>
      </w:r>
    </w:p>
  </w:endnote>
  <w:endnote w:type="continuationSeparator" w:id="0">
    <w:p w:rsidR="005D17A7" w:rsidRDefault="005D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810" w:rsidRDefault="005D17A7">
    <w:pPr>
      <w:pStyle w:val="LO-normal"/>
      <w:jc w:val="both"/>
    </w:pPr>
    <w:r>
      <w:rPr>
        <w:rFonts w:ascii="Arial" w:eastAsia="Arial" w:hAnsi="Arial"/>
        <w:sz w:val="22"/>
        <w:szCs w:val="22"/>
        <w:highlight w:val="yellow"/>
      </w:rPr>
      <w:t xml:space="preserve">* </w:t>
    </w:r>
    <w:hyperlink r:id="rId1" w:anchor=":~:text=A Rede APSES%2FSC foi,Catarina (SES%2FSC)." w:history="1">
      <w:proofErr w:type="spellStart"/>
      <w:r>
        <w:rPr>
          <w:rFonts w:ascii="Arial" w:eastAsia="Arial" w:hAnsi="Arial"/>
          <w:color w:val="1155CC"/>
          <w:sz w:val="22"/>
          <w:szCs w:val="22"/>
          <w:highlight w:val="yellow"/>
          <w:u w:val="single"/>
        </w:rPr>
        <w:t>Instrução</w:t>
      </w:r>
      <w:proofErr w:type="spellEnd"/>
      <w:r>
        <w:rPr>
          <w:rFonts w:ascii="Arial" w:eastAsia="Arial" w:hAnsi="Arial"/>
          <w:color w:val="1155CC"/>
          <w:sz w:val="22"/>
          <w:szCs w:val="22"/>
          <w:highlight w:val="yellow"/>
          <w:u w:val="single"/>
        </w:rPr>
        <w:t xml:space="preserve"> </w:t>
      </w:r>
      <w:proofErr w:type="spellStart"/>
      <w:r>
        <w:rPr>
          <w:rFonts w:ascii="Arial" w:eastAsia="Arial" w:hAnsi="Arial"/>
          <w:color w:val="1155CC"/>
          <w:sz w:val="22"/>
          <w:szCs w:val="22"/>
          <w:highlight w:val="yellow"/>
          <w:u w:val="single"/>
        </w:rPr>
        <w:t>Normativa</w:t>
      </w:r>
      <w:proofErr w:type="spellEnd"/>
      <w:r>
        <w:rPr>
          <w:rFonts w:ascii="Arial" w:eastAsia="Arial" w:hAnsi="Arial"/>
          <w:color w:val="1155CC"/>
          <w:sz w:val="22"/>
          <w:szCs w:val="22"/>
          <w:highlight w:val="yellow"/>
          <w:u w:val="single"/>
        </w:rPr>
        <w:t xml:space="preserve"> nº 003/2025 SES/SC</w:t>
      </w:r>
    </w:hyperlink>
    <w:r>
      <w:rPr>
        <w:rFonts w:ascii="Arial" w:eastAsia="Arial" w:hAnsi="Arial"/>
        <w:sz w:val="22"/>
        <w:szCs w:val="22"/>
        <w:highlight w:val="yellow"/>
      </w:rPr>
      <w:t xml:space="preserve">: “Art. 8º </w:t>
    </w:r>
    <w:proofErr w:type="spellStart"/>
    <w:r>
      <w:rPr>
        <w:rFonts w:ascii="Arial" w:eastAsia="Arial" w:hAnsi="Arial"/>
        <w:sz w:val="22"/>
        <w:szCs w:val="22"/>
        <w:highlight w:val="yellow"/>
      </w:rPr>
      <w:t>Os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projetos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de </w:t>
    </w:r>
    <w:proofErr w:type="spellStart"/>
    <w:r>
      <w:rPr>
        <w:rFonts w:ascii="Arial" w:eastAsia="Arial" w:hAnsi="Arial"/>
        <w:sz w:val="22"/>
        <w:szCs w:val="22"/>
        <w:highlight w:val="yellow"/>
      </w:rPr>
      <w:t>pesquisa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serão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recebidos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pelas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Comissões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Locais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de </w:t>
    </w:r>
    <w:proofErr w:type="spellStart"/>
    <w:r>
      <w:rPr>
        <w:rFonts w:ascii="Arial" w:eastAsia="Arial" w:hAnsi="Arial"/>
        <w:sz w:val="22"/>
        <w:szCs w:val="22"/>
        <w:highlight w:val="yellow"/>
      </w:rPr>
      <w:t>Pesquisa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(CLPs) e </w:t>
    </w:r>
    <w:proofErr w:type="spellStart"/>
    <w:r>
      <w:rPr>
        <w:rFonts w:ascii="Arial" w:eastAsia="Arial" w:hAnsi="Arial"/>
        <w:sz w:val="22"/>
        <w:szCs w:val="22"/>
        <w:highlight w:val="yellow"/>
      </w:rPr>
      <w:t>pelo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Núcleo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de </w:t>
    </w:r>
    <w:proofErr w:type="spellStart"/>
    <w:r>
      <w:rPr>
        <w:rFonts w:ascii="Arial" w:eastAsia="Arial" w:hAnsi="Arial"/>
        <w:sz w:val="22"/>
        <w:szCs w:val="22"/>
        <w:highlight w:val="yellow"/>
      </w:rPr>
      <w:t>Pesquisa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Extensão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e </w:t>
    </w:r>
    <w:proofErr w:type="spellStart"/>
    <w:r>
      <w:rPr>
        <w:rFonts w:ascii="Arial" w:eastAsia="Arial" w:hAnsi="Arial"/>
        <w:sz w:val="22"/>
        <w:szCs w:val="22"/>
        <w:highlight w:val="yellow"/>
      </w:rPr>
      <w:t>Inovação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em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Saúde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(NPES), </w:t>
    </w:r>
    <w:proofErr w:type="spellStart"/>
    <w:r>
      <w:rPr>
        <w:rFonts w:ascii="Arial" w:eastAsia="Arial" w:hAnsi="Arial"/>
        <w:sz w:val="22"/>
        <w:szCs w:val="22"/>
        <w:highlight w:val="yellow"/>
      </w:rPr>
      <w:t>seguindo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as </w:t>
    </w:r>
    <w:proofErr w:type="spellStart"/>
    <w:r>
      <w:rPr>
        <w:rFonts w:ascii="Arial" w:eastAsia="Arial" w:hAnsi="Arial"/>
        <w:sz w:val="22"/>
        <w:szCs w:val="22"/>
        <w:highlight w:val="yellow"/>
      </w:rPr>
      <w:t>especificidades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tipificadas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na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hyperlink r:id="rId2" w:anchor=":~:text=A Rede APSES%2FSC foi,Catarina (SES%2FSC)." w:history="1">
      <w:proofErr w:type="spellStart"/>
      <w:r>
        <w:rPr>
          <w:rFonts w:ascii="Arial" w:eastAsia="Arial" w:hAnsi="Arial"/>
          <w:color w:val="1155CC"/>
          <w:sz w:val="22"/>
          <w:szCs w:val="22"/>
          <w:highlight w:val="yellow"/>
          <w:u w:val="single"/>
        </w:rPr>
        <w:t>Portaria</w:t>
      </w:r>
      <w:proofErr w:type="spellEnd"/>
      <w:r>
        <w:rPr>
          <w:rFonts w:ascii="Arial" w:eastAsia="Arial" w:hAnsi="Arial"/>
          <w:color w:val="1155CC"/>
          <w:sz w:val="22"/>
          <w:szCs w:val="22"/>
          <w:highlight w:val="yellow"/>
          <w:u w:val="single"/>
        </w:rPr>
        <w:t xml:space="preserve"> SES/SC nº 32 de 2025</w:t>
      </w:r>
    </w:hyperlink>
    <w:r>
      <w:rPr>
        <w:rFonts w:ascii="Arial" w:eastAsia="Arial" w:hAnsi="Arial"/>
        <w:sz w:val="22"/>
        <w:szCs w:val="22"/>
        <w:highlight w:val="yellow"/>
      </w:rPr>
      <w:t xml:space="preserve"> e, com </w:t>
    </w:r>
    <w:proofErr w:type="spellStart"/>
    <w:r>
      <w:rPr>
        <w:rFonts w:ascii="Arial" w:eastAsia="Arial" w:hAnsi="Arial"/>
        <w:sz w:val="22"/>
        <w:szCs w:val="22"/>
        <w:highlight w:val="yellow"/>
      </w:rPr>
      <w:t>prazo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para </w:t>
    </w:r>
    <w:proofErr w:type="spellStart"/>
    <w:r>
      <w:rPr>
        <w:rFonts w:ascii="Arial" w:eastAsia="Arial" w:hAnsi="Arial"/>
        <w:sz w:val="22"/>
        <w:szCs w:val="22"/>
        <w:highlight w:val="yellow"/>
      </w:rPr>
      <w:t>emissão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de </w:t>
    </w:r>
    <w:proofErr w:type="spellStart"/>
    <w:r>
      <w:rPr>
        <w:rFonts w:ascii="Arial" w:eastAsia="Arial" w:hAnsi="Arial"/>
        <w:sz w:val="22"/>
        <w:szCs w:val="22"/>
        <w:highlight w:val="yellow"/>
      </w:rPr>
      <w:t>resposta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ao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pesquisador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em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até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30 </w:t>
    </w:r>
    <w:proofErr w:type="spellStart"/>
    <w:r>
      <w:rPr>
        <w:rFonts w:ascii="Arial" w:eastAsia="Arial" w:hAnsi="Arial"/>
        <w:sz w:val="22"/>
        <w:szCs w:val="22"/>
        <w:highlight w:val="yellow"/>
      </w:rPr>
      <w:t>dias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. </w:t>
    </w:r>
    <w:proofErr w:type="spellStart"/>
    <w:r>
      <w:rPr>
        <w:rFonts w:ascii="Arial" w:eastAsia="Arial" w:hAnsi="Arial"/>
        <w:sz w:val="22"/>
        <w:szCs w:val="22"/>
        <w:highlight w:val="yellow"/>
      </w:rPr>
      <w:t>Parágrafo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único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. No </w:t>
    </w:r>
    <w:proofErr w:type="spellStart"/>
    <w:r>
      <w:rPr>
        <w:rFonts w:ascii="Arial" w:eastAsia="Arial" w:hAnsi="Arial"/>
        <w:sz w:val="22"/>
        <w:szCs w:val="22"/>
        <w:highlight w:val="yellow"/>
      </w:rPr>
      <w:t>caso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de </w:t>
    </w:r>
    <w:proofErr w:type="spellStart"/>
    <w:r>
      <w:rPr>
        <w:rFonts w:ascii="Arial" w:eastAsia="Arial" w:hAnsi="Arial"/>
        <w:sz w:val="22"/>
        <w:szCs w:val="22"/>
        <w:highlight w:val="yellow"/>
      </w:rPr>
      <w:t>emissão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de </w:t>
    </w:r>
    <w:proofErr w:type="spellStart"/>
    <w:r>
      <w:rPr>
        <w:rFonts w:ascii="Arial" w:eastAsia="Arial" w:hAnsi="Arial"/>
        <w:sz w:val="22"/>
        <w:szCs w:val="22"/>
        <w:highlight w:val="yellow"/>
      </w:rPr>
      <w:t>pendências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documentais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e/</w:t>
    </w:r>
    <w:proofErr w:type="spellStart"/>
    <w:r>
      <w:rPr>
        <w:rFonts w:ascii="Arial" w:eastAsia="Arial" w:hAnsi="Arial"/>
        <w:sz w:val="22"/>
        <w:szCs w:val="22"/>
        <w:highlight w:val="yellow"/>
      </w:rPr>
      <w:t>ou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solicitação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de </w:t>
    </w:r>
    <w:proofErr w:type="spellStart"/>
    <w:r>
      <w:rPr>
        <w:rFonts w:ascii="Arial" w:eastAsia="Arial" w:hAnsi="Arial"/>
        <w:sz w:val="22"/>
        <w:szCs w:val="22"/>
        <w:highlight w:val="yellow"/>
      </w:rPr>
      <w:t>adequação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dos </w:t>
    </w:r>
    <w:proofErr w:type="spellStart"/>
    <w:r>
      <w:rPr>
        <w:rFonts w:ascii="Arial" w:eastAsia="Arial" w:hAnsi="Arial"/>
        <w:sz w:val="22"/>
        <w:szCs w:val="22"/>
        <w:highlight w:val="yellow"/>
      </w:rPr>
      <w:t>documentos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, no </w:t>
    </w:r>
    <w:proofErr w:type="spellStart"/>
    <w:r>
      <w:rPr>
        <w:rFonts w:ascii="Arial" w:eastAsia="Arial" w:hAnsi="Arial"/>
        <w:sz w:val="22"/>
        <w:szCs w:val="22"/>
        <w:highlight w:val="yellow"/>
      </w:rPr>
      <w:t>decorrer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da </w:t>
    </w:r>
    <w:proofErr w:type="spellStart"/>
    <w:r>
      <w:rPr>
        <w:rFonts w:ascii="Arial" w:eastAsia="Arial" w:hAnsi="Arial"/>
        <w:sz w:val="22"/>
        <w:szCs w:val="22"/>
        <w:highlight w:val="yellow"/>
      </w:rPr>
      <w:t>avaliação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do </w:t>
    </w:r>
    <w:proofErr w:type="spellStart"/>
    <w:r>
      <w:rPr>
        <w:rFonts w:ascii="Arial" w:eastAsia="Arial" w:hAnsi="Arial"/>
        <w:sz w:val="22"/>
        <w:szCs w:val="22"/>
        <w:highlight w:val="yellow"/>
      </w:rPr>
      <w:t>protocolo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de </w:t>
    </w:r>
    <w:proofErr w:type="spellStart"/>
    <w:r>
      <w:rPr>
        <w:rFonts w:ascii="Arial" w:eastAsia="Arial" w:hAnsi="Arial"/>
        <w:sz w:val="22"/>
        <w:szCs w:val="22"/>
        <w:highlight w:val="yellow"/>
      </w:rPr>
      <w:t>pesquisa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, o </w:t>
    </w:r>
    <w:proofErr w:type="spellStart"/>
    <w:r>
      <w:rPr>
        <w:rFonts w:ascii="Arial" w:eastAsia="Arial" w:hAnsi="Arial"/>
        <w:sz w:val="22"/>
        <w:szCs w:val="22"/>
        <w:highlight w:val="yellow"/>
      </w:rPr>
      <w:t>prazo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de 30 </w:t>
    </w:r>
    <w:proofErr w:type="spellStart"/>
    <w:r>
      <w:rPr>
        <w:rFonts w:ascii="Arial" w:eastAsia="Arial" w:hAnsi="Arial"/>
        <w:sz w:val="22"/>
        <w:szCs w:val="22"/>
        <w:highlight w:val="yellow"/>
      </w:rPr>
      <w:t>dias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passa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a </w:t>
    </w:r>
    <w:proofErr w:type="spellStart"/>
    <w:r>
      <w:rPr>
        <w:rFonts w:ascii="Arial" w:eastAsia="Arial" w:hAnsi="Arial"/>
        <w:sz w:val="22"/>
        <w:szCs w:val="22"/>
        <w:highlight w:val="yellow"/>
      </w:rPr>
      <w:t>contar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a </w:t>
    </w:r>
    <w:proofErr w:type="spellStart"/>
    <w:r>
      <w:rPr>
        <w:rFonts w:ascii="Arial" w:eastAsia="Arial" w:hAnsi="Arial"/>
        <w:sz w:val="22"/>
        <w:szCs w:val="22"/>
        <w:highlight w:val="yellow"/>
      </w:rPr>
      <w:t>partir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de </w:t>
    </w:r>
    <w:proofErr w:type="spellStart"/>
    <w:r>
      <w:rPr>
        <w:rFonts w:ascii="Arial" w:eastAsia="Arial" w:hAnsi="Arial"/>
        <w:sz w:val="22"/>
        <w:szCs w:val="22"/>
        <w:highlight w:val="yellow"/>
      </w:rPr>
      <w:t>cada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novo </w:t>
    </w:r>
    <w:proofErr w:type="spellStart"/>
    <w:r>
      <w:rPr>
        <w:rFonts w:ascii="Arial" w:eastAsia="Arial" w:hAnsi="Arial"/>
        <w:sz w:val="22"/>
        <w:szCs w:val="22"/>
        <w:highlight w:val="yellow"/>
      </w:rPr>
      <w:t>recebimento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dos </w:t>
    </w:r>
    <w:proofErr w:type="spellStart"/>
    <w:r>
      <w:rPr>
        <w:rFonts w:ascii="Arial" w:eastAsia="Arial" w:hAnsi="Arial"/>
        <w:sz w:val="22"/>
        <w:szCs w:val="22"/>
        <w:highlight w:val="yellow"/>
      </w:rPr>
      <w:t>documentos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enviados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pelo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pesquisador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responsável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. [...] Nos </w:t>
    </w:r>
    <w:proofErr w:type="spellStart"/>
    <w:r>
      <w:rPr>
        <w:rFonts w:ascii="Arial" w:eastAsia="Arial" w:hAnsi="Arial"/>
        <w:sz w:val="22"/>
        <w:szCs w:val="22"/>
        <w:highlight w:val="yellow"/>
      </w:rPr>
      <w:t>casos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em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que </w:t>
    </w:r>
    <w:proofErr w:type="gramStart"/>
    <w:r>
      <w:rPr>
        <w:rFonts w:ascii="Arial" w:eastAsia="Arial" w:hAnsi="Arial"/>
        <w:sz w:val="22"/>
        <w:szCs w:val="22"/>
        <w:highlight w:val="yellow"/>
      </w:rPr>
      <w:t>a</w:t>
    </w:r>
    <w:proofErr w:type="gram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anuência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é </w:t>
    </w:r>
    <w:proofErr w:type="spellStart"/>
    <w:r>
      <w:rPr>
        <w:rFonts w:ascii="Arial" w:eastAsia="Arial" w:hAnsi="Arial"/>
        <w:sz w:val="22"/>
        <w:szCs w:val="22"/>
        <w:highlight w:val="yellow"/>
      </w:rPr>
      <w:t>conce</w:t>
    </w:r>
    <w:r>
      <w:rPr>
        <w:rFonts w:ascii="Arial" w:eastAsia="Arial" w:hAnsi="Arial"/>
        <w:sz w:val="22"/>
        <w:szCs w:val="22"/>
        <w:highlight w:val="yellow"/>
      </w:rPr>
      <w:t>dida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, o </w:t>
    </w:r>
    <w:proofErr w:type="spellStart"/>
    <w:r>
      <w:rPr>
        <w:rFonts w:ascii="Arial" w:eastAsia="Arial" w:hAnsi="Arial"/>
        <w:sz w:val="22"/>
        <w:szCs w:val="22"/>
        <w:highlight w:val="yellow"/>
      </w:rPr>
      <w:t>processo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é </w:t>
    </w:r>
    <w:proofErr w:type="spellStart"/>
    <w:r>
      <w:rPr>
        <w:rFonts w:ascii="Arial" w:eastAsia="Arial" w:hAnsi="Arial"/>
        <w:sz w:val="22"/>
        <w:szCs w:val="22"/>
        <w:highlight w:val="yellow"/>
      </w:rPr>
      <w:t>finalizado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com a </w:t>
    </w:r>
    <w:proofErr w:type="spellStart"/>
    <w:r>
      <w:rPr>
        <w:rFonts w:ascii="Arial" w:eastAsia="Arial" w:hAnsi="Arial"/>
        <w:sz w:val="22"/>
        <w:szCs w:val="22"/>
        <w:highlight w:val="yellow"/>
      </w:rPr>
      <w:t>emissão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do </w:t>
    </w:r>
    <w:proofErr w:type="spellStart"/>
    <w:r>
      <w:rPr>
        <w:rFonts w:ascii="Arial" w:eastAsia="Arial" w:hAnsi="Arial"/>
        <w:sz w:val="22"/>
        <w:szCs w:val="22"/>
        <w:highlight w:val="yellow"/>
      </w:rPr>
      <w:t>Termo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de </w:t>
    </w:r>
    <w:proofErr w:type="spellStart"/>
    <w:r>
      <w:rPr>
        <w:rFonts w:ascii="Arial" w:eastAsia="Arial" w:hAnsi="Arial"/>
        <w:sz w:val="22"/>
        <w:szCs w:val="22"/>
        <w:highlight w:val="yellow"/>
      </w:rPr>
      <w:t>Anuência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Institucional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(TAI), </w:t>
    </w:r>
    <w:proofErr w:type="spellStart"/>
    <w:r>
      <w:rPr>
        <w:rFonts w:ascii="Arial" w:eastAsia="Arial" w:hAnsi="Arial"/>
        <w:sz w:val="22"/>
        <w:szCs w:val="22"/>
        <w:highlight w:val="yellow"/>
      </w:rPr>
      <w:t>devidamente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assinado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. O TAI é </w:t>
    </w:r>
    <w:proofErr w:type="spellStart"/>
    <w:r>
      <w:rPr>
        <w:rFonts w:ascii="Arial" w:eastAsia="Arial" w:hAnsi="Arial"/>
        <w:sz w:val="22"/>
        <w:szCs w:val="22"/>
        <w:highlight w:val="yellow"/>
      </w:rPr>
      <w:t>documento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necessário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para </w:t>
    </w:r>
    <w:proofErr w:type="spellStart"/>
    <w:r>
      <w:rPr>
        <w:rFonts w:ascii="Arial" w:eastAsia="Arial" w:hAnsi="Arial"/>
        <w:sz w:val="22"/>
        <w:szCs w:val="22"/>
        <w:highlight w:val="yellow"/>
      </w:rPr>
      <w:t>submissão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do </w:t>
    </w:r>
    <w:proofErr w:type="spellStart"/>
    <w:r>
      <w:rPr>
        <w:rFonts w:ascii="Arial" w:eastAsia="Arial" w:hAnsi="Arial"/>
        <w:sz w:val="22"/>
        <w:szCs w:val="22"/>
        <w:highlight w:val="yellow"/>
      </w:rPr>
      <w:t>protocolo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de </w:t>
    </w:r>
    <w:proofErr w:type="spellStart"/>
    <w:r>
      <w:rPr>
        <w:rFonts w:ascii="Arial" w:eastAsia="Arial" w:hAnsi="Arial"/>
        <w:sz w:val="22"/>
        <w:szCs w:val="22"/>
        <w:highlight w:val="yellow"/>
      </w:rPr>
      <w:t>pesquisa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ao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CEP, de </w:t>
    </w:r>
    <w:proofErr w:type="spellStart"/>
    <w:r>
      <w:rPr>
        <w:rFonts w:ascii="Arial" w:eastAsia="Arial" w:hAnsi="Arial"/>
        <w:sz w:val="22"/>
        <w:szCs w:val="22"/>
        <w:highlight w:val="yellow"/>
      </w:rPr>
      <w:t>acordo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com as </w:t>
    </w:r>
    <w:proofErr w:type="spellStart"/>
    <w:r>
      <w:rPr>
        <w:rFonts w:ascii="Arial" w:eastAsia="Arial" w:hAnsi="Arial"/>
        <w:sz w:val="22"/>
        <w:szCs w:val="22"/>
        <w:highlight w:val="yellow"/>
      </w:rPr>
      <w:t>normativas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vigentes</w:t>
    </w:r>
    <w:proofErr w:type="spellEnd"/>
    <w:r>
      <w:rPr>
        <w:rFonts w:ascii="Arial" w:eastAsia="Arial" w:hAnsi="Arial"/>
        <w:sz w:val="22"/>
        <w:szCs w:val="22"/>
        <w:highlight w:val="yellow"/>
      </w:rPr>
      <w:t>.”</w:t>
    </w:r>
  </w:p>
  <w:p w:rsidR="00442810" w:rsidRDefault="005D17A7">
    <w:pPr>
      <w:pStyle w:val="LO-normal"/>
      <w:rPr>
        <w:sz w:val="22"/>
        <w:szCs w:val="22"/>
      </w:rPr>
    </w:pPr>
    <w:r>
      <w:rPr>
        <w:rFonts w:ascii="Arial" w:eastAsia="Arial" w:hAnsi="Arial"/>
        <w:sz w:val="22"/>
        <w:szCs w:val="22"/>
        <w:highlight w:val="yellow"/>
      </w:rPr>
      <w:t xml:space="preserve">** </w:t>
    </w:r>
    <w:proofErr w:type="spellStart"/>
    <w:r>
      <w:rPr>
        <w:rFonts w:ascii="Arial" w:eastAsia="Arial" w:hAnsi="Arial"/>
        <w:sz w:val="22"/>
        <w:szCs w:val="22"/>
        <w:highlight w:val="yellow"/>
      </w:rPr>
      <w:t>Considerar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o </w:t>
    </w:r>
    <w:proofErr w:type="spellStart"/>
    <w:r>
      <w:rPr>
        <w:rFonts w:ascii="Arial" w:eastAsia="Arial" w:hAnsi="Arial"/>
        <w:sz w:val="22"/>
        <w:szCs w:val="22"/>
        <w:highlight w:val="yellow"/>
      </w:rPr>
      <w:t>prazo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de </w:t>
    </w:r>
    <w:proofErr w:type="spellStart"/>
    <w:r>
      <w:rPr>
        <w:rFonts w:ascii="Arial" w:eastAsia="Arial" w:hAnsi="Arial"/>
        <w:sz w:val="22"/>
        <w:szCs w:val="22"/>
        <w:highlight w:val="yellow"/>
      </w:rPr>
      <w:t>submiss</w:t>
    </w:r>
    <w:r>
      <w:rPr>
        <w:rFonts w:ascii="Arial" w:eastAsia="Arial" w:hAnsi="Arial"/>
        <w:sz w:val="22"/>
        <w:szCs w:val="22"/>
        <w:highlight w:val="yellow"/>
      </w:rPr>
      <w:t>ão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ao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CEP de, </w:t>
    </w:r>
    <w:proofErr w:type="spellStart"/>
    <w:r>
      <w:rPr>
        <w:rFonts w:ascii="Arial" w:eastAsia="Arial" w:hAnsi="Arial"/>
        <w:sz w:val="22"/>
        <w:szCs w:val="22"/>
        <w:highlight w:val="yellow"/>
      </w:rPr>
      <w:t>pelo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 </w:t>
    </w:r>
    <w:proofErr w:type="spellStart"/>
    <w:r>
      <w:rPr>
        <w:rFonts w:ascii="Arial" w:eastAsia="Arial" w:hAnsi="Arial"/>
        <w:sz w:val="22"/>
        <w:szCs w:val="22"/>
        <w:highlight w:val="yellow"/>
      </w:rPr>
      <w:t>menos</w:t>
    </w:r>
    <w:proofErr w:type="spellEnd"/>
    <w:r>
      <w:rPr>
        <w:rFonts w:ascii="Arial" w:eastAsia="Arial" w:hAnsi="Arial"/>
        <w:sz w:val="22"/>
        <w:szCs w:val="22"/>
        <w:highlight w:val="yellow"/>
      </w:rPr>
      <w:t xml:space="preserve">, 30 </w:t>
    </w:r>
    <w:proofErr w:type="spellStart"/>
    <w:r>
      <w:rPr>
        <w:rFonts w:ascii="Arial" w:eastAsia="Arial" w:hAnsi="Arial"/>
        <w:sz w:val="22"/>
        <w:szCs w:val="22"/>
        <w:highlight w:val="yellow"/>
      </w:rPr>
      <w:t>dias</w:t>
    </w:r>
    <w:proofErr w:type="spellEnd"/>
    <w:r>
      <w:rPr>
        <w:rFonts w:ascii="Arial" w:eastAsia="Arial" w:hAnsi="Arial"/>
        <w:sz w:val="22"/>
        <w:szCs w:val="22"/>
        <w:highlight w:val="yellow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7A7" w:rsidRDefault="005D17A7">
      <w:r>
        <w:separator/>
      </w:r>
    </w:p>
  </w:footnote>
  <w:footnote w:type="continuationSeparator" w:id="0">
    <w:p w:rsidR="005D17A7" w:rsidRDefault="005D1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810"/>
    <w:rsid w:val="00442810"/>
    <w:rsid w:val="005D17A7"/>
    <w:rsid w:val="006452F9"/>
    <w:rsid w:val="74E9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C499B-E764-49A7-B093-F62A7D03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qFormat="1"/>
    <w:lsdException w:name="List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 w:bidi="hi-IN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pPr>
      <w:suppressAutoHyphens/>
    </w:pPr>
    <w:rPr>
      <w:sz w:val="24"/>
      <w:szCs w:val="24"/>
      <w:lang w:val="en-US" w:eastAsia="zh-CN" w:bidi="hi-IN"/>
    </w:rPr>
  </w:style>
  <w:style w:type="paragraph" w:styleId="Lista">
    <w:name w:val="List"/>
    <w:basedOn w:val="Corpodetexto"/>
    <w:qFormat/>
  </w:style>
  <w:style w:type="paragraph" w:styleId="Corpodetexto">
    <w:name w:val="Body Text"/>
    <w:basedOn w:val="Normal"/>
    <w:pPr>
      <w:spacing w:after="140" w:line="276" w:lineRule="auto"/>
    </w:pPr>
  </w:style>
  <w:style w:type="paragraph" w:styleId="Ttulo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qFormat/>
    <w:pPr>
      <w:spacing w:before="280" w:after="280" w:line="1" w:lineRule="atLeast"/>
      <w:textAlignment w:val="top"/>
      <w:outlineLvl w:val="0"/>
    </w:pPr>
    <w:rPr>
      <w:rFonts w:eastAsia="Times New Roman" w:cs="Times New Roman"/>
      <w:sz w:val="24"/>
      <w:szCs w:val="24"/>
      <w:lang w:eastAsia="zh-CN"/>
    </w:rPr>
  </w:style>
  <w:style w:type="paragraph" w:styleId="Rodap">
    <w:name w:val="footer"/>
    <w:basedOn w:val="CabealhoeRodap"/>
    <w:qFormat/>
  </w:style>
  <w:style w:type="paragraph" w:customStyle="1" w:styleId="CabealhoeRodap">
    <w:name w:val="Cabeçalho e Rodapé"/>
    <w:basedOn w:val="Normal"/>
    <w:qFormat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WW8Num1z0">
    <w:name w:val="WW8Num1z0"/>
    <w:qFormat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WW8Num1z2">
    <w:name w:val="WW8Num1z2"/>
    <w:qFormat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WW8Num1z3">
    <w:name w:val="WW8Num1z3"/>
    <w:qFormat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WW8Num2z0">
    <w:name w:val="WW8Num2z0"/>
    <w:qFormat/>
    <w:rPr>
      <w:w w:val="100"/>
      <w:position w:val="0"/>
      <w:sz w:val="24"/>
      <w:vertAlign w:val="baseline"/>
    </w:rPr>
  </w:style>
  <w:style w:type="character" w:customStyle="1" w:styleId="WW8Num2z1">
    <w:name w:val="WW8Num2z1"/>
    <w:qFormat/>
    <w:rPr>
      <w:w w:val="100"/>
      <w:position w:val="0"/>
      <w:sz w:val="24"/>
      <w:vertAlign w:val="baseline"/>
    </w:rPr>
  </w:style>
  <w:style w:type="character" w:customStyle="1" w:styleId="WW8Num2z2">
    <w:name w:val="WW8Num2z2"/>
    <w:qFormat/>
    <w:rPr>
      <w:w w:val="100"/>
      <w:position w:val="0"/>
      <w:sz w:val="24"/>
      <w:vertAlign w:val="baseline"/>
    </w:rPr>
  </w:style>
  <w:style w:type="character" w:customStyle="1" w:styleId="WW8Num2z3">
    <w:name w:val="WW8Num2z3"/>
    <w:qFormat/>
    <w:rPr>
      <w:w w:val="100"/>
      <w:position w:val="0"/>
      <w:sz w:val="24"/>
      <w:vertAlign w:val="baseline"/>
    </w:rPr>
  </w:style>
  <w:style w:type="character" w:customStyle="1" w:styleId="WW8Num2z4">
    <w:name w:val="WW8Num2z4"/>
    <w:qFormat/>
    <w:rPr>
      <w:w w:val="100"/>
      <w:position w:val="0"/>
      <w:sz w:val="24"/>
      <w:vertAlign w:val="baseline"/>
    </w:rPr>
  </w:style>
  <w:style w:type="character" w:customStyle="1" w:styleId="WW8Num2z5">
    <w:name w:val="WW8Num2z5"/>
    <w:qFormat/>
    <w:rPr>
      <w:w w:val="100"/>
      <w:position w:val="0"/>
      <w:sz w:val="24"/>
      <w:vertAlign w:val="baseline"/>
    </w:rPr>
  </w:style>
  <w:style w:type="character" w:customStyle="1" w:styleId="WW8Num2z6">
    <w:name w:val="WW8Num2z6"/>
    <w:qFormat/>
    <w:rPr>
      <w:w w:val="100"/>
      <w:position w:val="0"/>
      <w:sz w:val="24"/>
      <w:vertAlign w:val="baseline"/>
    </w:rPr>
  </w:style>
  <w:style w:type="character" w:customStyle="1" w:styleId="WW8Num2z7">
    <w:name w:val="WW8Num2z7"/>
    <w:qFormat/>
    <w:rPr>
      <w:w w:val="100"/>
      <w:position w:val="0"/>
      <w:sz w:val="24"/>
      <w:vertAlign w:val="baseline"/>
    </w:rPr>
  </w:style>
  <w:style w:type="character" w:customStyle="1" w:styleId="WW8Num2z8">
    <w:name w:val="WW8Num2z8"/>
    <w:qFormat/>
    <w:rPr>
      <w:w w:val="100"/>
      <w:position w:val="0"/>
      <w:sz w:val="24"/>
      <w:vertAlign w:val="baseline"/>
    </w:rPr>
  </w:style>
  <w:style w:type="character" w:customStyle="1" w:styleId="Fontepargpadro1">
    <w:name w:val="Fonte parág. padrão1"/>
    <w:qFormat/>
    <w:rPr>
      <w:w w:val="100"/>
      <w:position w:val="0"/>
      <w:sz w:val="24"/>
      <w:vertAlign w:val="baseline"/>
    </w:rPr>
  </w:style>
  <w:style w:type="character" w:customStyle="1" w:styleId="Recuodecorpodetexto2Char">
    <w:name w:val="Recuo de corpo de texto 2 Char"/>
    <w:qFormat/>
    <w:rPr>
      <w:w w:val="100"/>
      <w:position w:val="0"/>
      <w:sz w:val="24"/>
      <w:vertAlign w:val="baseline"/>
      <w:lang w:val="pt-BR" w:bidi="ar-SA"/>
    </w:rPr>
  </w:style>
  <w:style w:type="character" w:customStyle="1" w:styleId="Ttulo8Char">
    <w:name w:val="Título 8 Char"/>
    <w:qFormat/>
    <w:rPr>
      <w:rFonts w:ascii="Calibri" w:hAnsi="Calibri" w:cs="Calibri"/>
      <w:i/>
      <w:iCs/>
      <w:w w:val="100"/>
      <w:position w:val="0"/>
      <w:sz w:val="24"/>
      <w:szCs w:val="24"/>
      <w:vertAlign w:val="baseline"/>
      <w:lang w:val="pt-BR" w:bidi="ar-SA"/>
    </w:rPr>
  </w:style>
  <w:style w:type="character" w:customStyle="1" w:styleId="Hyperlink1">
    <w:name w:val="Hyperlink1"/>
    <w:qFormat/>
    <w:rPr>
      <w:color w:val="0000FF"/>
      <w:w w:val="100"/>
      <w:position w:val="0"/>
      <w:sz w:val="24"/>
      <w:u w:val="single"/>
      <w:vertAlign w:val="baseline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  <w:suppressAutoHyphens w:val="0"/>
      <w:spacing w:line="1" w:lineRule="atLeast"/>
      <w:textAlignment w:val="top"/>
      <w:outlineLvl w:val="0"/>
    </w:pPr>
    <w:rPr>
      <w:rFonts w:eastAsia="Times New Roman" w:cs="Mangal"/>
      <w:lang w:val="pt-BR" w:bidi="ar-SA"/>
    </w:rPr>
  </w:style>
  <w:style w:type="paragraph" w:customStyle="1" w:styleId="Ttulo110">
    <w:name w:val="Título 11"/>
    <w:qFormat/>
    <w:pPr>
      <w:keepNext/>
      <w:spacing w:before="240" w:after="60" w:line="1" w:lineRule="atLeast"/>
      <w:textAlignment w:val="top"/>
      <w:outlineLvl w:val="0"/>
    </w:pPr>
    <w:rPr>
      <w:rFonts w:ascii="Arial" w:eastAsia="Times New Roman" w:hAnsi="Arial"/>
      <w:b/>
      <w:bCs/>
      <w:kern w:val="2"/>
      <w:sz w:val="32"/>
      <w:szCs w:val="32"/>
      <w:lang w:eastAsia="zh-CN"/>
    </w:rPr>
  </w:style>
  <w:style w:type="paragraph" w:customStyle="1" w:styleId="Ttulo81">
    <w:name w:val="Título 81"/>
    <w:qFormat/>
    <w:pPr>
      <w:spacing w:before="240" w:after="60" w:line="1" w:lineRule="atLeast"/>
      <w:textAlignment w:val="top"/>
      <w:outlineLvl w:val="7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Ttulo10">
    <w:name w:val="Título1"/>
    <w:next w:val="Subttulo1"/>
    <w:qFormat/>
    <w:pPr>
      <w:spacing w:line="1" w:lineRule="atLeast"/>
      <w:jc w:val="center"/>
      <w:textAlignment w:val="top"/>
      <w:outlineLvl w:val="0"/>
    </w:pPr>
    <w:rPr>
      <w:rFonts w:ascii="Arial" w:eastAsia="Times New Roman" w:hAnsi="Arial"/>
      <w:b/>
      <w:i/>
      <w:lang w:eastAsia="zh-CN"/>
    </w:rPr>
  </w:style>
  <w:style w:type="paragraph" w:customStyle="1" w:styleId="Subttulo1">
    <w:name w:val="Subtítulo1"/>
    <w:next w:val="Corpodetexto1"/>
    <w:qFormat/>
    <w:pPr>
      <w:spacing w:after="60" w:line="1" w:lineRule="atLeast"/>
      <w:jc w:val="center"/>
      <w:textAlignment w:val="top"/>
      <w:outlineLvl w:val="0"/>
    </w:pPr>
    <w:rPr>
      <w:rFonts w:ascii="Arial" w:eastAsia="Times New Roman" w:hAnsi="Arial"/>
      <w:sz w:val="24"/>
      <w:szCs w:val="24"/>
      <w:lang w:eastAsia="zh-CN"/>
    </w:rPr>
  </w:style>
  <w:style w:type="paragraph" w:customStyle="1" w:styleId="Corpodetexto1">
    <w:name w:val="Corpo de texto1"/>
    <w:qFormat/>
    <w:pPr>
      <w:spacing w:line="360" w:lineRule="auto"/>
      <w:jc w:val="both"/>
      <w:textAlignment w:val="top"/>
      <w:outlineLvl w:val="0"/>
    </w:pPr>
    <w:rPr>
      <w:rFonts w:ascii="Lucida Console" w:eastAsia="Times New Roman" w:hAnsi="Lucida Console" w:cs="Lucida Console"/>
      <w:spacing w:val="20"/>
      <w:sz w:val="24"/>
      <w:lang w:eastAsia="zh-CN"/>
    </w:rPr>
  </w:style>
  <w:style w:type="paragraph" w:customStyle="1" w:styleId="Lista1">
    <w:name w:val="Lista1"/>
    <w:basedOn w:val="Corpodetexto1"/>
    <w:qFormat/>
    <w:rPr>
      <w:rFonts w:cs="Mangal"/>
    </w:rPr>
  </w:style>
  <w:style w:type="paragraph" w:customStyle="1" w:styleId="Legenda1">
    <w:name w:val="Legenda1"/>
    <w:qFormat/>
    <w:pPr>
      <w:suppressLineNumbers/>
      <w:spacing w:before="120" w:after="120" w:line="1" w:lineRule="atLeast"/>
      <w:textAlignment w:val="top"/>
      <w:outlineLvl w:val="0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textotcc">
    <w:name w:val="texto tcc"/>
    <w:qFormat/>
    <w:pPr>
      <w:spacing w:line="360" w:lineRule="auto"/>
      <w:ind w:firstLine="1134"/>
      <w:jc w:val="both"/>
      <w:textAlignment w:val="top"/>
      <w:outlineLvl w:val="0"/>
    </w:pPr>
    <w:rPr>
      <w:rFonts w:ascii="Arial" w:eastAsia="Times New Roman" w:hAnsi="Arial"/>
      <w:sz w:val="24"/>
      <w:szCs w:val="24"/>
      <w:lang w:eastAsia="zh-CN"/>
    </w:rPr>
  </w:style>
  <w:style w:type="paragraph" w:customStyle="1" w:styleId="Corpodetexto21">
    <w:name w:val="Corpo de texto 21"/>
    <w:qFormat/>
    <w:pPr>
      <w:spacing w:line="1" w:lineRule="atLeast"/>
      <w:jc w:val="center"/>
      <w:textAlignment w:val="top"/>
      <w:outlineLvl w:val="0"/>
    </w:pPr>
    <w:rPr>
      <w:rFonts w:eastAsia="Times New Roman" w:cs="Times New Roman"/>
      <w:b/>
      <w:i/>
      <w:iCs/>
      <w:sz w:val="24"/>
      <w:lang w:eastAsia="zh-CN"/>
    </w:rPr>
  </w:style>
  <w:style w:type="paragraph" w:customStyle="1" w:styleId="Recuodecorpodetexto21">
    <w:name w:val="Recuo de corpo de texto 21"/>
    <w:qFormat/>
    <w:pPr>
      <w:spacing w:after="120" w:line="480" w:lineRule="auto"/>
      <w:ind w:left="283"/>
      <w:textAlignment w:val="top"/>
      <w:outlineLvl w:val="0"/>
    </w:pPr>
    <w:rPr>
      <w:rFonts w:eastAsia="Times New Roman" w:cs="Times New Roman"/>
      <w:lang w:eastAsia="zh-CN"/>
    </w:rPr>
  </w:style>
  <w:style w:type="paragraph" w:customStyle="1" w:styleId="Partesuperior-zdoformulrio1">
    <w:name w:val="Parte superior-z do formulário1"/>
    <w:qFormat/>
    <w:pPr>
      <w:pBdr>
        <w:bottom w:val="single" w:sz="6" w:space="1" w:color="000000"/>
      </w:pBdr>
      <w:spacing w:line="1" w:lineRule="atLeast"/>
      <w:jc w:val="center"/>
      <w:textAlignment w:val="top"/>
      <w:outlineLvl w:val="0"/>
    </w:pPr>
    <w:rPr>
      <w:rFonts w:ascii="Arial" w:eastAsia="Times New Roman" w:hAnsi="Arial"/>
      <w:vanish/>
      <w:sz w:val="16"/>
      <w:szCs w:val="16"/>
      <w:lang w:eastAsia="zh-CN"/>
    </w:rPr>
  </w:style>
  <w:style w:type="paragraph" w:customStyle="1" w:styleId="Parteinferiordoformulrio1">
    <w:name w:val="Parte inferior do formulário1"/>
    <w:qFormat/>
    <w:pPr>
      <w:pBdr>
        <w:top w:val="single" w:sz="6" w:space="1" w:color="000000"/>
      </w:pBdr>
      <w:spacing w:line="1" w:lineRule="atLeast"/>
      <w:jc w:val="center"/>
      <w:textAlignment w:val="top"/>
      <w:outlineLvl w:val="0"/>
    </w:pPr>
    <w:rPr>
      <w:rFonts w:ascii="Arial" w:eastAsia="Times New Roman" w:hAnsi="Arial"/>
      <w:vanish/>
      <w:sz w:val="16"/>
      <w:szCs w:val="16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  <w:suppressAutoHyphens w:val="0"/>
      <w:spacing w:line="1" w:lineRule="atLeast"/>
      <w:textAlignment w:val="top"/>
      <w:outlineLvl w:val="0"/>
    </w:pPr>
    <w:rPr>
      <w:rFonts w:eastAsia="Times New Roman" w:cs="Times New Roman"/>
      <w:lang w:val="pt-BR"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3">
    <w:name w:val="_Style 43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aude.sc.gov.br/index.php/pt/servicos/esp/anuencia-institucional" TargetMode="External"/><Relationship Id="rId1" Type="http://schemas.openxmlformats.org/officeDocument/2006/relationships/hyperlink" Target="https://www.saude.sc.gov.br/index.php/pt/servicos/esp/anuencia-instituc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sz+IZNF+94MEJuoraWro30Zd7kQ==">CgMxLjAaHwoBMBIaChgICVIUChJ0YWJsZS44cXg3eXN1bm9vMmk4AHIhMURJQUdPVHE4RzBlTjRiZkRNYkVyV2ZRVVFFdS11QXUw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LABA</dc:creator>
  <cp:lastModifiedBy>Marco Aurelio Oliveira</cp:lastModifiedBy>
  <cp:revision>2</cp:revision>
  <dcterms:created xsi:type="dcterms:W3CDTF">2025-10-09T17:39:00Z</dcterms:created>
  <dcterms:modified xsi:type="dcterms:W3CDTF">2025-10-09T17:39:00Z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A5F273B4DE5A4D459A6791E15E9D129F_12</vt:lpwstr>
  </property>
  <property fmtid="{D5CDD505-2E9C-101B-9397-08002B2CF9AE}" pid="3" name="KSOProductBuildVer">
    <vt:lpwstr>1046-12.2.0.22549</vt:lpwstr>
  </property>
</Properties>
</file>